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2B" w:rsidRPr="00314D7C" w:rsidRDefault="005B112B" w:rsidP="005B112B">
      <w:pPr>
        <w:ind w:right="-108" w:firstLine="709"/>
        <w:jc w:val="center"/>
        <w:rPr>
          <w:b/>
          <w:spacing w:val="-3"/>
          <w:sz w:val="28"/>
          <w:szCs w:val="28"/>
        </w:rPr>
      </w:pPr>
      <w:r w:rsidRPr="00314D7C">
        <w:rPr>
          <w:b/>
          <w:spacing w:val="-3"/>
          <w:sz w:val="28"/>
          <w:szCs w:val="28"/>
        </w:rPr>
        <w:t>ОРЕНБУРГСКАЯ ТРАНСПОРТНАЯ ПРОКУРАТУРА</w:t>
      </w:r>
    </w:p>
    <w:p w:rsidR="005B112B" w:rsidRDefault="005B112B" w:rsidP="005B112B">
      <w:pPr>
        <w:ind w:firstLine="709"/>
        <w:jc w:val="both"/>
        <w:textAlignment w:val="baseline"/>
        <w:rPr>
          <w:rStyle w:val="qest"/>
          <w:rFonts w:eastAsia="Calibri"/>
          <w:sz w:val="28"/>
          <w:szCs w:val="28"/>
          <w:bdr w:val="none" w:sz="0" w:space="0" w:color="auto" w:frame="1"/>
        </w:rPr>
      </w:pPr>
    </w:p>
    <w:p w:rsidR="005B112B" w:rsidRPr="00314D7C" w:rsidRDefault="005B112B" w:rsidP="005B112B">
      <w:pPr>
        <w:ind w:firstLine="709"/>
        <w:jc w:val="both"/>
        <w:textAlignment w:val="baseline"/>
        <w:rPr>
          <w:rStyle w:val="qest"/>
          <w:rFonts w:eastAsia="Calibri"/>
          <w:sz w:val="28"/>
          <w:szCs w:val="28"/>
          <w:bdr w:val="none" w:sz="0" w:space="0" w:color="auto" w:frame="1"/>
        </w:rPr>
      </w:pPr>
    </w:p>
    <w:p w:rsidR="005B112B" w:rsidRPr="00314D7C" w:rsidRDefault="005B112B" w:rsidP="005B112B">
      <w:pPr>
        <w:jc w:val="both"/>
        <w:textAlignment w:val="baseline"/>
        <w:rPr>
          <w:rStyle w:val="qest"/>
          <w:rFonts w:eastAsia="Calibri"/>
          <w:sz w:val="28"/>
          <w:szCs w:val="28"/>
          <w:bdr w:val="none" w:sz="0" w:space="0" w:color="auto" w:frame="1"/>
        </w:rPr>
      </w:pPr>
      <w:r w:rsidRPr="00314D7C">
        <w:rPr>
          <w:rStyle w:val="qest"/>
          <w:rFonts w:eastAsia="Calibri"/>
          <w:sz w:val="28"/>
          <w:szCs w:val="28"/>
          <w:bdr w:val="none" w:sz="0" w:space="0" w:color="auto" w:frame="1"/>
        </w:rPr>
        <w:t xml:space="preserve">460000, г. Оренбург, </w:t>
      </w:r>
    </w:p>
    <w:p w:rsidR="005B112B" w:rsidRPr="00314D7C" w:rsidRDefault="005B112B" w:rsidP="005B112B">
      <w:pPr>
        <w:jc w:val="both"/>
        <w:textAlignment w:val="baseline"/>
        <w:rPr>
          <w:rStyle w:val="qest"/>
          <w:rFonts w:eastAsia="Calibri"/>
          <w:sz w:val="28"/>
          <w:szCs w:val="28"/>
          <w:bdr w:val="none" w:sz="0" w:space="0" w:color="auto" w:frame="1"/>
        </w:rPr>
      </w:pPr>
      <w:r w:rsidRPr="00314D7C">
        <w:rPr>
          <w:rStyle w:val="qest"/>
          <w:rFonts w:eastAsia="Calibri"/>
          <w:sz w:val="28"/>
          <w:szCs w:val="28"/>
          <w:bdr w:val="none" w:sz="0" w:space="0" w:color="auto" w:frame="1"/>
        </w:rPr>
        <w:t>Проспект Парковый, д.6</w:t>
      </w:r>
    </w:p>
    <w:p w:rsidR="005B112B" w:rsidRPr="00314D7C" w:rsidRDefault="005B112B" w:rsidP="005B112B">
      <w:pPr>
        <w:jc w:val="both"/>
        <w:textAlignment w:val="baseline"/>
        <w:rPr>
          <w:rStyle w:val="qest"/>
          <w:rFonts w:eastAsia="Calibri"/>
          <w:sz w:val="28"/>
          <w:szCs w:val="28"/>
          <w:bdr w:val="none" w:sz="0" w:space="0" w:color="auto" w:frame="1"/>
        </w:rPr>
      </w:pPr>
      <w:r w:rsidRPr="00314D7C">
        <w:rPr>
          <w:rStyle w:val="qest"/>
          <w:rFonts w:eastAsia="Calibri"/>
          <w:sz w:val="28"/>
          <w:szCs w:val="28"/>
          <w:bdr w:val="none" w:sz="0" w:space="0" w:color="auto" w:frame="1"/>
        </w:rPr>
        <w:t>301-320, 301-322</w:t>
      </w:r>
    </w:p>
    <w:p w:rsidR="005B112B" w:rsidRPr="00314D7C" w:rsidRDefault="005B112B" w:rsidP="005B112B">
      <w:pPr>
        <w:jc w:val="both"/>
        <w:textAlignment w:val="baseline"/>
        <w:rPr>
          <w:rStyle w:val="qest"/>
          <w:rFonts w:eastAsia="Calibri"/>
          <w:sz w:val="28"/>
          <w:szCs w:val="28"/>
          <w:bdr w:val="none" w:sz="0" w:space="0" w:color="auto" w:frame="1"/>
        </w:rPr>
      </w:pPr>
      <w:hyperlink r:id="rId5" w:history="1">
        <w:r w:rsidRPr="00314D7C">
          <w:rPr>
            <w:rStyle w:val="a4"/>
            <w:sz w:val="28"/>
            <w:szCs w:val="28"/>
            <w:bdr w:val="none" w:sz="0" w:space="0" w:color="auto" w:frame="1"/>
            <w:lang w:val="en-US"/>
          </w:rPr>
          <w:t>Orenburg</w:t>
        </w:r>
        <w:r w:rsidRPr="00314D7C">
          <w:rPr>
            <w:rStyle w:val="a4"/>
            <w:sz w:val="28"/>
            <w:szCs w:val="28"/>
            <w:bdr w:val="none" w:sz="0" w:space="0" w:color="auto" w:frame="1"/>
          </w:rPr>
          <w:t>-</w:t>
        </w:r>
        <w:r w:rsidRPr="00314D7C">
          <w:rPr>
            <w:rStyle w:val="a4"/>
            <w:sz w:val="28"/>
            <w:szCs w:val="28"/>
            <w:bdr w:val="none" w:sz="0" w:space="0" w:color="auto" w:frame="1"/>
            <w:lang w:val="en-US"/>
          </w:rPr>
          <w:t>trans</w:t>
        </w:r>
        <w:r w:rsidRPr="00314D7C">
          <w:rPr>
            <w:rStyle w:val="a4"/>
            <w:sz w:val="28"/>
            <w:szCs w:val="28"/>
            <w:bdr w:val="none" w:sz="0" w:space="0" w:color="auto" w:frame="1"/>
          </w:rPr>
          <w:t>-</w:t>
        </w:r>
        <w:r w:rsidRPr="00314D7C">
          <w:rPr>
            <w:rStyle w:val="a4"/>
            <w:sz w:val="28"/>
            <w:szCs w:val="28"/>
            <w:bdr w:val="none" w:sz="0" w:space="0" w:color="auto" w:frame="1"/>
            <w:lang w:val="en-US"/>
          </w:rPr>
          <w:t>prok</w:t>
        </w:r>
        <w:r w:rsidRPr="00314D7C">
          <w:rPr>
            <w:rStyle w:val="a4"/>
            <w:sz w:val="28"/>
            <w:szCs w:val="28"/>
            <w:bdr w:val="none" w:sz="0" w:space="0" w:color="auto" w:frame="1"/>
          </w:rPr>
          <w:t>@</w:t>
        </w:r>
        <w:r w:rsidRPr="00314D7C">
          <w:rPr>
            <w:rStyle w:val="a4"/>
            <w:sz w:val="28"/>
            <w:szCs w:val="28"/>
            <w:bdr w:val="none" w:sz="0" w:space="0" w:color="auto" w:frame="1"/>
            <w:lang w:val="en-US"/>
          </w:rPr>
          <w:t>yandex</w:t>
        </w:r>
        <w:r w:rsidRPr="00314D7C">
          <w:rPr>
            <w:rStyle w:val="a4"/>
            <w:sz w:val="28"/>
            <w:szCs w:val="28"/>
            <w:bdr w:val="none" w:sz="0" w:space="0" w:color="auto" w:frame="1"/>
          </w:rPr>
          <w:t>.</w:t>
        </w:r>
        <w:proofErr w:type="spellStart"/>
        <w:r w:rsidRPr="00314D7C">
          <w:rPr>
            <w:rStyle w:val="a4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</w:p>
    <w:p w:rsidR="000D12ED" w:rsidRPr="00373115" w:rsidRDefault="000D12ED" w:rsidP="00373115">
      <w:pPr>
        <w:rPr>
          <w:b/>
          <w:sz w:val="28"/>
          <w:szCs w:val="28"/>
        </w:rPr>
      </w:pPr>
    </w:p>
    <w:p w:rsidR="000D12ED" w:rsidRPr="00373115" w:rsidRDefault="000D12ED" w:rsidP="00373115">
      <w:pPr>
        <w:rPr>
          <w:b/>
          <w:sz w:val="28"/>
          <w:szCs w:val="28"/>
        </w:rPr>
      </w:pPr>
    </w:p>
    <w:p w:rsidR="000D12ED" w:rsidRPr="00373115" w:rsidRDefault="000D12ED" w:rsidP="005A5F90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373115">
        <w:rPr>
          <w:b/>
          <w:bCs/>
          <w:color w:val="333333"/>
          <w:sz w:val="28"/>
          <w:szCs w:val="28"/>
        </w:rPr>
        <w:t>Увеличены штрафы для «</w:t>
      </w:r>
      <w:proofErr w:type="spellStart"/>
      <w:r w:rsidRPr="00373115">
        <w:rPr>
          <w:b/>
          <w:bCs/>
          <w:color w:val="333333"/>
          <w:sz w:val="28"/>
          <w:szCs w:val="28"/>
        </w:rPr>
        <w:t>зацеперов</w:t>
      </w:r>
      <w:proofErr w:type="spellEnd"/>
      <w:r w:rsidRPr="00373115">
        <w:rPr>
          <w:b/>
          <w:bCs/>
          <w:color w:val="333333"/>
          <w:sz w:val="28"/>
          <w:szCs w:val="28"/>
        </w:rPr>
        <w:t>»</w:t>
      </w:r>
    </w:p>
    <w:p w:rsidR="005A5F90" w:rsidRDefault="005A5F90" w:rsidP="0037311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0D12ED" w:rsidRPr="005A5F90" w:rsidRDefault="000D12ED" w:rsidP="005A5F9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5A5F90">
        <w:rPr>
          <w:color w:val="333333"/>
          <w:sz w:val="28"/>
          <w:szCs w:val="28"/>
        </w:rPr>
        <w:t>Федеральным законом от 16 апреля 2022 г. № 93-ФЗ «О внесении изменений в статьи 3.5 и 11.17 Кодекса Российской Федерации об административных правонарушениях и статью 1 Федерального закона «О внесении изменений в Кодекс Российской Федерации об административных правонарушениях» увеличен размер штрафа за правонарушения, предусмотренные частью 1 статьи 11.17 Кодекса Российской Федерации об административных правонарушениях, а именно: посадку или высадку граждан на ходу поезда либо проезд на подножках, крышах вагонов или в других не приспособленных для проезда пассажиров местах, за самовольную без надобности остановку поезда либо самовольный проезд в грузовом поезде. Теперь он составит от 2000 до 4000 рублей, вместо предусмотренных ранее 100 рублей.</w:t>
      </w:r>
    </w:p>
    <w:p w:rsidR="000D12ED" w:rsidRPr="00373115" w:rsidRDefault="000D12ED" w:rsidP="00373115">
      <w:pPr>
        <w:rPr>
          <w:b/>
          <w:sz w:val="28"/>
          <w:szCs w:val="28"/>
        </w:rPr>
      </w:pPr>
    </w:p>
    <w:p w:rsidR="000D12ED" w:rsidRPr="00373115" w:rsidRDefault="000D12ED" w:rsidP="00373115">
      <w:pPr>
        <w:rPr>
          <w:b/>
          <w:sz w:val="28"/>
          <w:szCs w:val="28"/>
        </w:rPr>
      </w:pPr>
    </w:p>
    <w:p w:rsidR="005A5F90" w:rsidRDefault="005A5F90" w:rsidP="005A5F9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Заместитель Оренбургского</w:t>
      </w:r>
    </w:p>
    <w:p w:rsidR="005A5F90" w:rsidRDefault="005A5F90" w:rsidP="005A5F9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транспортного прокурора</w:t>
      </w:r>
    </w:p>
    <w:p w:rsidR="005A5F90" w:rsidRDefault="005A5F90" w:rsidP="005A5F9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  <w:shd w:val="clear" w:color="auto" w:fill="FFFFFF"/>
        </w:rPr>
      </w:pPr>
    </w:p>
    <w:p w:rsidR="005A5F90" w:rsidRPr="00373115" w:rsidRDefault="005A5F90" w:rsidP="005A5F90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советник юстиции </w:t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ab/>
        <w:t xml:space="preserve">      Р.В. Калашников</w:t>
      </w:r>
    </w:p>
    <w:p w:rsidR="000D12ED" w:rsidRDefault="000D12ED" w:rsidP="00373115">
      <w:pPr>
        <w:rPr>
          <w:b/>
          <w:sz w:val="28"/>
          <w:szCs w:val="28"/>
        </w:rPr>
      </w:pPr>
    </w:p>
    <w:p w:rsidR="000D12ED" w:rsidRPr="00373115" w:rsidRDefault="000D12ED" w:rsidP="00373115">
      <w:pPr>
        <w:rPr>
          <w:b/>
          <w:sz w:val="28"/>
          <w:szCs w:val="28"/>
        </w:rPr>
      </w:pPr>
    </w:p>
    <w:sectPr w:rsidR="000D12ED" w:rsidRPr="00373115" w:rsidSect="00654FEF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D352C"/>
    <w:multiLevelType w:val="multilevel"/>
    <w:tmpl w:val="14D0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0D12ED"/>
    <w:rsid w:val="000D12ED"/>
    <w:rsid w:val="00373115"/>
    <w:rsid w:val="003757B0"/>
    <w:rsid w:val="00383963"/>
    <w:rsid w:val="003D794D"/>
    <w:rsid w:val="0045236D"/>
    <w:rsid w:val="005A5F90"/>
    <w:rsid w:val="005B112B"/>
    <w:rsid w:val="00654FEF"/>
    <w:rsid w:val="006A2E71"/>
    <w:rsid w:val="007E161D"/>
    <w:rsid w:val="00842C86"/>
    <w:rsid w:val="00872AA0"/>
    <w:rsid w:val="009764A9"/>
    <w:rsid w:val="00AA6512"/>
    <w:rsid w:val="00B62C36"/>
    <w:rsid w:val="00C03A9F"/>
    <w:rsid w:val="00C53B2D"/>
    <w:rsid w:val="00D06B0E"/>
    <w:rsid w:val="00F7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0D12ED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eeds-pagenavigationiconis-text">
    <w:name w:val="feeds-page__navigation_icon is-text"/>
    <w:basedOn w:val="a0"/>
    <w:rsid w:val="000D12ED"/>
  </w:style>
  <w:style w:type="character" w:customStyle="1" w:styleId="feeds-pagenavigationtooltip">
    <w:name w:val="feeds-page__navigation_tooltip"/>
    <w:basedOn w:val="a0"/>
    <w:rsid w:val="000D12ED"/>
  </w:style>
  <w:style w:type="character" w:customStyle="1" w:styleId="feeds-pagenavigationiconis-share">
    <w:name w:val="feeds-page__navigation_icon is-share"/>
    <w:basedOn w:val="a0"/>
    <w:rsid w:val="000D12ED"/>
  </w:style>
  <w:style w:type="paragraph" w:styleId="a3">
    <w:name w:val="Normal (Web)"/>
    <w:basedOn w:val="a"/>
    <w:rsid w:val="000D12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12ED"/>
  </w:style>
  <w:style w:type="character" w:styleId="a4">
    <w:name w:val="Hyperlink"/>
    <w:basedOn w:val="a0"/>
    <w:rsid w:val="000D12ED"/>
    <w:rPr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0D12ED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qest">
    <w:name w:val="qest"/>
    <w:basedOn w:val="a0"/>
    <w:rsid w:val="005B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89139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173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26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271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08834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782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0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465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0566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425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20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34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802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59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00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238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196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4909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99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4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4046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65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540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949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090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802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018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0589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381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4114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590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72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5000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353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9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7391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7791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717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0320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8983">
          <w:marLeft w:val="0"/>
          <w:marRight w:val="0"/>
          <w:marTop w:val="0"/>
          <w:marBottom w:val="1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186">
          <w:marLeft w:val="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334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39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enburg-trans-pr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1 сентября 2022 года вступают в силу правила действий членов экипажа воздушного судна при пресечении противоправных действий на борту</vt:lpstr>
    </vt:vector>
  </TitlesOfParts>
  <Company/>
  <LinksUpToDate>false</LinksUpToDate>
  <CharactersWithSpaces>1075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mailto:Orenburg-trans-prok@yandex.ru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сентября 2022 года вступают в силу правила действий членов экипажа воздушного судна при пресечении противоправных действий на борту</dc:title>
  <dc:creator>хр</dc:creator>
  <cp:lastModifiedBy>Samsung</cp:lastModifiedBy>
  <cp:revision>2</cp:revision>
  <dcterms:created xsi:type="dcterms:W3CDTF">2022-10-06T05:55:00Z</dcterms:created>
  <dcterms:modified xsi:type="dcterms:W3CDTF">2022-10-06T05:55:00Z</dcterms:modified>
</cp:coreProperties>
</file>