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4B03D5">
        <w:rPr>
          <w:rFonts w:ascii="Times New Roman" w:hAnsi="Times New Roman" w:cs="Times New Roman"/>
          <w:sz w:val="40"/>
          <w:szCs w:val="40"/>
        </w:rPr>
        <w:t>3 апреля</w:t>
      </w:r>
      <w:r w:rsidR="00C77100">
        <w:rPr>
          <w:rFonts w:ascii="Times New Roman" w:hAnsi="Times New Roman" w:cs="Times New Roman"/>
          <w:sz w:val="40"/>
          <w:szCs w:val="40"/>
        </w:rPr>
        <w:t xml:space="preserve"> </w:t>
      </w:r>
      <w:r w:rsidR="004B03D5">
        <w:rPr>
          <w:rFonts w:ascii="Times New Roman" w:hAnsi="Times New Roman" w:cs="Times New Roman"/>
          <w:sz w:val="40"/>
          <w:szCs w:val="40"/>
        </w:rPr>
        <w:t>2026</w:t>
      </w:r>
      <w:r w:rsidRPr="005243CB">
        <w:rPr>
          <w:rFonts w:ascii="Times New Roman" w:hAnsi="Times New Roman" w:cs="Times New Roman"/>
          <w:sz w:val="40"/>
          <w:szCs w:val="40"/>
        </w:rPr>
        <w:t xml:space="preserve"> года №</w:t>
      </w:r>
      <w:r w:rsidR="004B03D5">
        <w:rPr>
          <w:rFonts w:ascii="Times New Roman" w:hAnsi="Times New Roman" w:cs="Times New Roman"/>
          <w:sz w:val="40"/>
          <w:szCs w:val="40"/>
        </w:rPr>
        <w:t>1</w:t>
      </w:r>
    </w:p>
    <w:p w:rsidR="00175CD6" w:rsidRPr="005243CB" w:rsidRDefault="00175CD6" w:rsidP="002B30AD">
      <w:pPr>
        <w:jc w:val="right"/>
        <w:rPr>
          <w:rFonts w:ascii="Times New Roman" w:hAnsi="Times New Roman" w:cs="Times New Roman"/>
          <w:sz w:val="40"/>
          <w:szCs w:val="4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343CF4" w:rsidRDefault="0072135B" w:rsidP="00FB40DE">
      <w:pPr>
        <w:pStyle w:val="a4"/>
        <w:contextualSpacing/>
        <w:jc w:val="both"/>
        <w:rPr>
          <w:rFonts w:ascii="Times New Roman" w:hAnsi="Times New Roman"/>
          <w:sz w:val="20"/>
          <w:szCs w:val="20"/>
        </w:rPr>
      </w:pPr>
      <w:r w:rsidRPr="00AD2DA0">
        <w:rPr>
          <w:rFonts w:ascii="Times New Roman" w:hAnsi="Times New Roman"/>
          <w:sz w:val="20"/>
          <w:szCs w:val="20"/>
        </w:rPr>
        <w:t>1</w:t>
      </w:r>
      <w:r w:rsidR="00C77100" w:rsidRPr="00AD2DA0">
        <w:rPr>
          <w:rFonts w:ascii="Times New Roman" w:hAnsi="Times New Roman"/>
          <w:sz w:val="20"/>
          <w:szCs w:val="20"/>
        </w:rPr>
        <w:t xml:space="preserve"> Постановление администрации муниципального образо</w:t>
      </w:r>
      <w:r w:rsidR="00343CF4" w:rsidRPr="00AD2DA0">
        <w:rPr>
          <w:rFonts w:ascii="Times New Roman" w:hAnsi="Times New Roman"/>
          <w:sz w:val="20"/>
          <w:szCs w:val="20"/>
        </w:rPr>
        <w:t>вания Николаевский сельсовет №9 от 11.03..2026</w:t>
      </w:r>
      <w:r w:rsidR="00C77100" w:rsidRPr="00AD2DA0">
        <w:rPr>
          <w:rFonts w:ascii="Times New Roman" w:hAnsi="Times New Roman"/>
          <w:sz w:val="20"/>
          <w:szCs w:val="20"/>
        </w:rPr>
        <w:t xml:space="preserve"> </w:t>
      </w:r>
      <w:r w:rsidR="00282C1E">
        <w:rPr>
          <w:rFonts w:ascii="Times New Roman" w:hAnsi="Times New Roman"/>
          <w:sz w:val="20"/>
          <w:szCs w:val="20"/>
        </w:rPr>
        <w:t>«</w:t>
      </w:r>
      <w:r w:rsidR="00343CF4" w:rsidRPr="00AD2DA0">
        <w:rPr>
          <w:rFonts w:ascii="Times New Roman" w:hAnsi="Times New Roman"/>
          <w:sz w:val="20"/>
          <w:szCs w:val="20"/>
        </w:rPr>
        <w:t>О противопаводковых мероприятиях в 2026 году</w:t>
      </w:r>
      <w:r w:rsidR="00282C1E">
        <w:rPr>
          <w:rFonts w:ascii="Times New Roman" w:hAnsi="Times New Roman"/>
          <w:sz w:val="20"/>
          <w:szCs w:val="20"/>
        </w:rPr>
        <w:t>»</w:t>
      </w:r>
    </w:p>
    <w:p w:rsidR="0035463B" w:rsidRDefault="00282C1E" w:rsidP="0035463B">
      <w:pPr>
        <w:contextualSpacing/>
        <w:jc w:val="both"/>
        <w:rPr>
          <w:rFonts w:ascii="Times New Roman" w:hAnsi="Times New Roman" w:cs="Times New Roman"/>
          <w:sz w:val="20"/>
          <w:szCs w:val="20"/>
        </w:rPr>
      </w:pPr>
      <w:r>
        <w:rPr>
          <w:rFonts w:ascii="Times New Roman" w:hAnsi="Times New Roman" w:cs="Times New Roman"/>
          <w:sz w:val="20"/>
          <w:szCs w:val="20"/>
        </w:rPr>
        <w:t>2.</w:t>
      </w:r>
      <w:r w:rsidR="0035463B" w:rsidRPr="0035463B">
        <w:rPr>
          <w:rFonts w:ascii="Times New Roman" w:hAnsi="Times New Roman" w:cs="Times New Roman"/>
          <w:sz w:val="20"/>
          <w:szCs w:val="20"/>
        </w:rPr>
        <w:t xml:space="preserve">Постановление администрации муниципального образования Николаевский сельсовет №14 от 23.03..2026 </w:t>
      </w:r>
      <w:r>
        <w:rPr>
          <w:rFonts w:ascii="Times New Roman" w:hAnsi="Times New Roman" w:cs="Times New Roman"/>
          <w:sz w:val="20"/>
          <w:szCs w:val="20"/>
        </w:rPr>
        <w:t>«</w:t>
      </w:r>
      <w:r w:rsidR="0035463B" w:rsidRPr="0035463B">
        <w:rPr>
          <w:rFonts w:ascii="Times New Roman" w:hAnsi="Times New Roman" w:cs="Times New Roman"/>
          <w:sz w:val="20"/>
          <w:szCs w:val="20"/>
        </w:rPr>
        <w:t>О признании  утратившими силу некоторых нормативных муниципальных правовых актов администрации муниц</w:t>
      </w:r>
      <w:r w:rsidR="0035463B" w:rsidRPr="0035463B">
        <w:rPr>
          <w:rFonts w:ascii="Times New Roman" w:hAnsi="Times New Roman" w:cs="Times New Roman"/>
          <w:sz w:val="20"/>
          <w:szCs w:val="20"/>
        </w:rPr>
        <w:t>и</w:t>
      </w:r>
      <w:r w:rsidR="0035463B" w:rsidRPr="0035463B">
        <w:rPr>
          <w:rFonts w:ascii="Times New Roman" w:hAnsi="Times New Roman" w:cs="Times New Roman"/>
          <w:sz w:val="20"/>
          <w:szCs w:val="20"/>
        </w:rPr>
        <w:t>пального образования Николаевский сельсовет</w:t>
      </w:r>
      <w:r w:rsidR="0035463B">
        <w:rPr>
          <w:rFonts w:ascii="Times New Roman" w:hAnsi="Times New Roman" w:cs="Times New Roman"/>
          <w:sz w:val="20"/>
          <w:szCs w:val="20"/>
        </w:rPr>
        <w:t xml:space="preserve"> </w:t>
      </w:r>
      <w:r w:rsidR="0035463B" w:rsidRPr="0035463B">
        <w:rPr>
          <w:rFonts w:ascii="Times New Roman" w:hAnsi="Times New Roman" w:cs="Times New Roman"/>
          <w:sz w:val="20"/>
          <w:szCs w:val="20"/>
        </w:rPr>
        <w:t>Саракташского  района Оренбургской области</w:t>
      </w:r>
      <w:r>
        <w:rPr>
          <w:rFonts w:ascii="Times New Roman" w:hAnsi="Times New Roman" w:cs="Times New Roman"/>
          <w:sz w:val="20"/>
          <w:szCs w:val="20"/>
        </w:rPr>
        <w:t>»</w:t>
      </w:r>
    </w:p>
    <w:p w:rsidR="00FB40DE" w:rsidRDefault="00282C1E" w:rsidP="00FB40DE">
      <w:pPr>
        <w:tabs>
          <w:tab w:val="left" w:pos="4860"/>
        </w:tabs>
        <w:contextualSpacing/>
        <w:jc w:val="both"/>
        <w:rPr>
          <w:rFonts w:ascii="Times New Roman" w:hAnsi="Times New Roman" w:cs="Times New Roman"/>
          <w:sz w:val="20"/>
          <w:szCs w:val="20"/>
        </w:rPr>
      </w:pPr>
      <w:r>
        <w:rPr>
          <w:rFonts w:ascii="Times New Roman" w:hAnsi="Times New Roman"/>
          <w:sz w:val="20"/>
          <w:szCs w:val="20"/>
        </w:rPr>
        <w:t>3</w:t>
      </w:r>
      <w:r w:rsidR="007C6C83">
        <w:rPr>
          <w:rFonts w:ascii="Times New Roman" w:hAnsi="Times New Roman"/>
          <w:sz w:val="20"/>
          <w:szCs w:val="20"/>
        </w:rPr>
        <w:t>.</w:t>
      </w:r>
      <w:r w:rsidR="007C6C83" w:rsidRPr="007C6C83">
        <w:rPr>
          <w:rFonts w:ascii="Times New Roman" w:hAnsi="Times New Roman"/>
          <w:sz w:val="20"/>
          <w:szCs w:val="20"/>
        </w:rPr>
        <w:t xml:space="preserve"> </w:t>
      </w:r>
      <w:r w:rsidR="007C6C83" w:rsidRPr="00AD2DA0">
        <w:rPr>
          <w:rFonts w:ascii="Times New Roman" w:hAnsi="Times New Roman"/>
          <w:sz w:val="20"/>
          <w:szCs w:val="20"/>
        </w:rPr>
        <w:t>Постановление администрации муниципального образо</w:t>
      </w:r>
      <w:r w:rsidR="007C6C83">
        <w:rPr>
          <w:rFonts w:ascii="Times New Roman" w:hAnsi="Times New Roman"/>
          <w:sz w:val="20"/>
          <w:szCs w:val="20"/>
        </w:rPr>
        <w:t>вания Николаевский сельсовет №15 от 27</w:t>
      </w:r>
      <w:r w:rsidR="007C6C83" w:rsidRPr="00AD2DA0">
        <w:rPr>
          <w:rFonts w:ascii="Times New Roman" w:hAnsi="Times New Roman"/>
          <w:sz w:val="20"/>
          <w:szCs w:val="20"/>
        </w:rPr>
        <w:t xml:space="preserve">.03..2026 </w:t>
      </w:r>
      <w:r w:rsidR="007C6C83" w:rsidRPr="007C6C83">
        <w:rPr>
          <w:rFonts w:ascii="Times New Roman" w:hAnsi="Times New Roman"/>
          <w:sz w:val="20"/>
          <w:szCs w:val="20"/>
        </w:rPr>
        <w:t>«</w:t>
      </w:r>
      <w:r w:rsidR="007C6C83" w:rsidRPr="007C6C83">
        <w:rPr>
          <w:rFonts w:ascii="Times New Roman" w:hAnsi="Times New Roman" w:cs="Times New Roman"/>
          <w:sz w:val="20"/>
          <w:szCs w:val="20"/>
        </w:rPr>
        <w:t>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r w:rsidR="00FB40DE">
        <w:rPr>
          <w:rFonts w:ascii="Times New Roman" w:hAnsi="Times New Roman" w:cs="Times New Roman"/>
          <w:sz w:val="20"/>
          <w:szCs w:val="20"/>
        </w:rPr>
        <w:t>»</w:t>
      </w:r>
    </w:p>
    <w:p w:rsidR="0035463B" w:rsidRDefault="0035463B" w:rsidP="0035463B">
      <w:pPr>
        <w:tabs>
          <w:tab w:val="left" w:pos="4860"/>
        </w:tabs>
        <w:contextualSpacing/>
        <w:jc w:val="both"/>
        <w:rPr>
          <w:rFonts w:ascii="Times New Roman" w:hAnsi="Times New Roman"/>
          <w:sz w:val="20"/>
          <w:szCs w:val="20"/>
        </w:rPr>
      </w:pPr>
      <w:r>
        <w:rPr>
          <w:rFonts w:ascii="Times New Roman" w:hAnsi="Times New Roman"/>
          <w:sz w:val="20"/>
          <w:szCs w:val="20"/>
        </w:rPr>
        <w:t>4</w:t>
      </w:r>
      <w:r w:rsidR="00343CF4" w:rsidRPr="00AD2DA0">
        <w:rPr>
          <w:rFonts w:ascii="Times New Roman" w:hAnsi="Times New Roman"/>
          <w:sz w:val="20"/>
          <w:szCs w:val="20"/>
        </w:rPr>
        <w:t xml:space="preserve">. </w:t>
      </w:r>
      <w:r w:rsidR="00B521E7"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02.04.</w:t>
      </w:r>
      <w:r w:rsidR="00B521E7" w:rsidRPr="00AD2DA0">
        <w:rPr>
          <w:rFonts w:ascii="Times New Roman" w:hAnsi="Times New Roman"/>
          <w:sz w:val="20"/>
          <w:szCs w:val="20"/>
        </w:rPr>
        <w:t>2026 года №24 «Об отчёте главы муниципального образования Николаевский  сельсовет Саракташского района Оренбургской области о результатах своей деятельности и деятельности администрации сельсовета, в том числе о решении вопросов, поставленных Советом депутатов сельсовета, за 2025 год»</w:t>
      </w:r>
    </w:p>
    <w:p w:rsidR="0035463B" w:rsidRDefault="0035463B" w:rsidP="0035463B">
      <w:pPr>
        <w:tabs>
          <w:tab w:val="left" w:pos="4860"/>
        </w:tabs>
        <w:contextualSpacing/>
        <w:jc w:val="both"/>
        <w:rPr>
          <w:rFonts w:ascii="Times New Roman" w:hAnsi="Times New Roman"/>
          <w:bCs/>
          <w:sz w:val="20"/>
          <w:szCs w:val="20"/>
        </w:rPr>
      </w:pPr>
      <w:r>
        <w:rPr>
          <w:rFonts w:ascii="Times New Roman" w:hAnsi="Times New Roman"/>
          <w:sz w:val="20"/>
          <w:szCs w:val="20"/>
        </w:rPr>
        <w:t>5</w:t>
      </w:r>
      <w:r w:rsidR="00B521E7" w:rsidRPr="00AD2DA0">
        <w:rPr>
          <w:rFonts w:ascii="Times New Roman" w:hAnsi="Times New Roman"/>
          <w:sz w:val="20"/>
          <w:szCs w:val="20"/>
        </w:rPr>
        <w:t xml:space="preserve">. </w:t>
      </w:r>
      <w:r w:rsidR="00B521E7"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 xml:space="preserve">02.04. </w:t>
      </w:r>
      <w:r w:rsidR="00B521E7" w:rsidRPr="00AD2DA0">
        <w:rPr>
          <w:rFonts w:ascii="Times New Roman" w:hAnsi="Times New Roman"/>
          <w:sz w:val="20"/>
          <w:szCs w:val="20"/>
        </w:rPr>
        <w:t xml:space="preserve">2026 года №25 </w:t>
      </w:r>
      <w:r w:rsidR="00B521E7" w:rsidRPr="00AD2DA0">
        <w:rPr>
          <w:rFonts w:ascii="Times New Roman" w:eastAsia="Times New Roman" w:hAnsi="Times New Roman"/>
          <w:bCs/>
          <w:sz w:val="20"/>
          <w:szCs w:val="20"/>
        </w:rPr>
        <w:t xml:space="preserve">Об утверждении Порядка реализации инициативных проектов в муниципальном образовании </w:t>
      </w:r>
      <w:r w:rsidR="00B521E7" w:rsidRPr="00AD2DA0">
        <w:rPr>
          <w:rFonts w:ascii="Times New Roman" w:hAnsi="Times New Roman"/>
          <w:bCs/>
          <w:sz w:val="20"/>
          <w:szCs w:val="20"/>
        </w:rPr>
        <w:t>Николаевский сельсовет Саракташского района Оренбургской области</w:t>
      </w:r>
    </w:p>
    <w:p w:rsidR="0035463B" w:rsidRDefault="0035463B" w:rsidP="0035463B">
      <w:pPr>
        <w:tabs>
          <w:tab w:val="left" w:pos="4860"/>
        </w:tabs>
        <w:contextualSpacing/>
        <w:jc w:val="both"/>
        <w:rPr>
          <w:rFonts w:ascii="Times New Roman" w:hAnsi="Times New Roman"/>
          <w:bCs/>
          <w:sz w:val="20"/>
          <w:szCs w:val="20"/>
        </w:rPr>
      </w:pPr>
      <w:r>
        <w:rPr>
          <w:rFonts w:ascii="Times New Roman" w:hAnsi="Times New Roman"/>
          <w:bCs/>
          <w:sz w:val="20"/>
          <w:szCs w:val="20"/>
        </w:rPr>
        <w:t>6</w:t>
      </w:r>
      <w:r w:rsidR="00B521E7" w:rsidRPr="00AD2DA0">
        <w:rPr>
          <w:rFonts w:ascii="Times New Roman" w:hAnsi="Times New Roman"/>
          <w:bCs/>
          <w:sz w:val="20"/>
          <w:szCs w:val="20"/>
        </w:rPr>
        <w:t>. 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02.0.</w:t>
      </w:r>
      <w:r>
        <w:rPr>
          <w:rFonts w:ascii="Times New Roman" w:hAnsi="Times New Roman"/>
          <w:sz w:val="20"/>
          <w:szCs w:val="20"/>
        </w:rPr>
        <w:t>42026 года №26 «</w:t>
      </w:r>
      <w:r w:rsidR="00B521E7" w:rsidRPr="00AD2DA0">
        <w:rPr>
          <w:rFonts w:ascii="Times New Roman" w:eastAsia="Times New Roman" w:hAnsi="Times New Roman"/>
          <w:bCs/>
          <w:sz w:val="20"/>
          <w:szCs w:val="20"/>
        </w:rPr>
        <w:t xml:space="preserve">Об утверждении Порядка назначения и проведения опроса граждан в муниципальном образовании </w:t>
      </w:r>
      <w:r w:rsidR="00B521E7" w:rsidRPr="00AD2DA0">
        <w:rPr>
          <w:rFonts w:ascii="Times New Roman" w:hAnsi="Times New Roman"/>
          <w:bCs/>
          <w:sz w:val="20"/>
          <w:szCs w:val="20"/>
        </w:rPr>
        <w:t>Николаевский сельсовет Саракташского района Оренбургской области</w:t>
      </w:r>
    </w:p>
    <w:p w:rsidR="0035463B" w:rsidRDefault="0035463B" w:rsidP="0035463B">
      <w:pPr>
        <w:tabs>
          <w:tab w:val="left" w:pos="4860"/>
        </w:tabs>
        <w:contextualSpacing/>
        <w:jc w:val="both"/>
        <w:rPr>
          <w:rFonts w:ascii="Times New Roman" w:hAnsi="Times New Roman"/>
          <w:spacing w:val="-7"/>
          <w:w w:val="101"/>
          <w:sz w:val="20"/>
          <w:szCs w:val="20"/>
        </w:rPr>
      </w:pPr>
      <w:r>
        <w:rPr>
          <w:rFonts w:ascii="Times New Roman" w:eastAsia="Times New Roman" w:hAnsi="Times New Roman"/>
          <w:sz w:val="20"/>
          <w:szCs w:val="20"/>
        </w:rPr>
        <w:t>7</w:t>
      </w:r>
      <w:r w:rsidR="00B521E7" w:rsidRPr="00AD2DA0">
        <w:rPr>
          <w:rFonts w:ascii="Times New Roman" w:eastAsia="Times New Roman" w:hAnsi="Times New Roman"/>
          <w:sz w:val="20"/>
          <w:szCs w:val="20"/>
        </w:rPr>
        <w:t xml:space="preserve">. </w:t>
      </w:r>
      <w:r w:rsidR="00B521E7"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B521E7" w:rsidRPr="00AD2DA0">
        <w:rPr>
          <w:rFonts w:ascii="Times New Roman" w:hAnsi="Times New Roman"/>
          <w:sz w:val="20"/>
          <w:szCs w:val="20"/>
        </w:rPr>
        <w:t xml:space="preserve"> от </w:t>
      </w:r>
      <w:r w:rsidR="00B521E7" w:rsidRPr="00AD2DA0">
        <w:rPr>
          <w:rFonts w:ascii="Times New Roman" w:eastAsia="Times New Roman" w:hAnsi="Times New Roman"/>
          <w:sz w:val="20"/>
          <w:szCs w:val="20"/>
        </w:rPr>
        <w:t>02.0</w:t>
      </w:r>
      <w:r w:rsidR="00B521E7" w:rsidRPr="00AD2DA0">
        <w:rPr>
          <w:rFonts w:ascii="Times New Roman" w:hAnsi="Times New Roman"/>
          <w:sz w:val="20"/>
          <w:szCs w:val="20"/>
        </w:rPr>
        <w:t>4</w:t>
      </w:r>
      <w:r w:rsidR="00AD2DA0" w:rsidRPr="00AD2DA0">
        <w:rPr>
          <w:rFonts w:ascii="Times New Roman" w:hAnsi="Times New Roman"/>
          <w:sz w:val="20"/>
          <w:szCs w:val="20"/>
        </w:rPr>
        <w:t xml:space="preserve">.2026 года №27 </w:t>
      </w:r>
      <w:r w:rsidR="00B521E7" w:rsidRPr="00AD2DA0">
        <w:rPr>
          <w:rFonts w:ascii="Times New Roman" w:hAnsi="Times New Roman"/>
          <w:sz w:val="20"/>
          <w:szCs w:val="20"/>
        </w:rPr>
        <w:t xml:space="preserve"> </w:t>
      </w:r>
      <w:r w:rsidR="00AD2DA0" w:rsidRPr="00AD2DA0">
        <w:rPr>
          <w:rFonts w:ascii="Times New Roman" w:hAnsi="Times New Roman"/>
          <w:sz w:val="20"/>
          <w:szCs w:val="20"/>
        </w:rPr>
        <w:t>«</w:t>
      </w:r>
      <w:r w:rsidR="00AD2DA0" w:rsidRPr="00AD2DA0">
        <w:rPr>
          <w:rFonts w:ascii="Times New Roman" w:hAnsi="Times New Roman"/>
          <w:spacing w:val="-7"/>
          <w:w w:val="101"/>
          <w:sz w:val="20"/>
          <w:szCs w:val="20"/>
        </w:rPr>
        <w:t>О назначении и проведении опроса граждан, проживающих в селе Кабанкино Саракташского района Оренбургской области «</w:t>
      </w:r>
    </w:p>
    <w:p w:rsidR="00AD2DA0" w:rsidRPr="0035463B" w:rsidRDefault="0035463B" w:rsidP="0035463B">
      <w:pPr>
        <w:tabs>
          <w:tab w:val="left" w:pos="4860"/>
        </w:tabs>
        <w:contextualSpacing/>
        <w:jc w:val="both"/>
        <w:rPr>
          <w:rFonts w:ascii="Times New Roman" w:hAnsi="Times New Roman" w:cs="Times New Roman"/>
          <w:sz w:val="20"/>
          <w:szCs w:val="20"/>
        </w:rPr>
      </w:pPr>
      <w:r>
        <w:rPr>
          <w:rFonts w:ascii="Times New Roman" w:hAnsi="Times New Roman"/>
          <w:sz w:val="20"/>
          <w:szCs w:val="20"/>
        </w:rPr>
        <w:t>8</w:t>
      </w:r>
      <w:r w:rsidR="00AD2DA0" w:rsidRPr="00AD2DA0">
        <w:rPr>
          <w:rFonts w:ascii="Times New Roman" w:hAnsi="Times New Roman"/>
          <w:sz w:val="20"/>
          <w:szCs w:val="20"/>
        </w:rPr>
        <w:t xml:space="preserve">. </w:t>
      </w:r>
      <w:r w:rsidR="00B521E7" w:rsidRPr="00AD2DA0">
        <w:rPr>
          <w:rFonts w:ascii="Times New Roman" w:hAnsi="Times New Roman"/>
          <w:sz w:val="20"/>
          <w:szCs w:val="20"/>
        </w:rPr>
        <w:t xml:space="preserve"> </w:t>
      </w:r>
      <w:r w:rsidR="00AD2DA0" w:rsidRPr="00AD2DA0">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00AD2DA0" w:rsidRPr="00AD2DA0">
        <w:rPr>
          <w:rFonts w:ascii="Times New Roman" w:hAnsi="Times New Roman"/>
          <w:sz w:val="20"/>
          <w:szCs w:val="20"/>
        </w:rPr>
        <w:t xml:space="preserve"> от </w:t>
      </w:r>
      <w:r w:rsidR="00AD2DA0" w:rsidRPr="00AD2DA0">
        <w:rPr>
          <w:rFonts w:ascii="Times New Roman" w:eastAsia="Times New Roman" w:hAnsi="Times New Roman"/>
          <w:sz w:val="20"/>
          <w:szCs w:val="20"/>
        </w:rPr>
        <w:t>02.0</w:t>
      </w:r>
      <w:r w:rsidR="00AD2DA0" w:rsidRPr="00AD2DA0">
        <w:rPr>
          <w:rFonts w:ascii="Times New Roman" w:hAnsi="Times New Roman"/>
          <w:sz w:val="20"/>
          <w:szCs w:val="20"/>
        </w:rPr>
        <w:t>4.2026 года №28 «О признании утратившими силу решений</w:t>
      </w:r>
      <w:r w:rsidR="00AD2DA0" w:rsidRPr="00AD2DA0">
        <w:rPr>
          <w:rFonts w:ascii="Times New Roman" w:hAnsi="Times New Roman"/>
          <w:sz w:val="20"/>
          <w:szCs w:val="20"/>
        </w:rPr>
        <w:br/>
        <w:t>Совета депутатов муниципального образования Николаевский сельсовет</w:t>
      </w:r>
      <w:r w:rsidR="00AD2DA0" w:rsidRPr="00AD2DA0">
        <w:rPr>
          <w:rFonts w:ascii="Times New Roman" w:hAnsi="Times New Roman"/>
          <w:sz w:val="20"/>
          <w:szCs w:val="20"/>
        </w:rPr>
        <w:br/>
        <w:t>Саракташского района Оренбургской области»</w:t>
      </w:r>
    </w:p>
    <w:p w:rsidR="00B521E7" w:rsidRPr="00AD2DA0" w:rsidRDefault="00B521E7" w:rsidP="00AD2DA0">
      <w:pPr>
        <w:pStyle w:val="a4"/>
        <w:contextualSpacing/>
        <w:jc w:val="both"/>
        <w:rPr>
          <w:rFonts w:ascii="Times New Roman" w:eastAsia="Times New Roman" w:hAnsi="Times New Roman"/>
          <w:sz w:val="20"/>
          <w:szCs w:val="20"/>
        </w:rPr>
      </w:pPr>
    </w:p>
    <w:p w:rsidR="00B521E7" w:rsidRPr="00AD2DA0" w:rsidRDefault="00B521E7" w:rsidP="00AD2DA0">
      <w:pPr>
        <w:pStyle w:val="a4"/>
        <w:contextualSpacing/>
        <w:jc w:val="both"/>
        <w:rPr>
          <w:rFonts w:ascii="Times New Roman" w:hAnsi="Times New Roman"/>
          <w:sz w:val="20"/>
          <w:szCs w:val="20"/>
        </w:rPr>
      </w:pPr>
    </w:p>
    <w:p w:rsidR="00343CF4" w:rsidRDefault="00343CF4" w:rsidP="00343CF4">
      <w:pPr>
        <w:rPr>
          <w:rFonts w:ascii="Times New Roman" w:hAnsi="Times New Roman" w:cs="Times New Roman"/>
          <w:sz w:val="24"/>
          <w:szCs w:val="28"/>
        </w:rPr>
      </w:pPr>
    </w:p>
    <w:p w:rsidR="009E56CA" w:rsidRPr="009E56CA" w:rsidRDefault="009E56CA" w:rsidP="00B15050">
      <w:pPr>
        <w:spacing w:line="240" w:lineRule="auto"/>
        <w:contextualSpacing/>
        <w:jc w:val="both"/>
        <w:rPr>
          <w:rFonts w:ascii="Times New Roman" w:hAnsi="Times New Roman" w:cs="Times New Roman"/>
          <w:sz w:val="20"/>
          <w:szCs w:val="20"/>
        </w:rPr>
      </w:pPr>
    </w:p>
    <w:p w:rsidR="0022780B" w:rsidRDefault="0022780B" w:rsidP="00B15050">
      <w:pPr>
        <w:spacing w:line="240" w:lineRule="auto"/>
        <w:ind w:left="425"/>
        <w:contextualSpacing/>
        <w:jc w:val="both"/>
        <w:rPr>
          <w:rFonts w:ascii="Times New Roman" w:hAnsi="Times New Roman"/>
          <w:sz w:val="20"/>
          <w:szCs w:val="20"/>
        </w:rPr>
      </w:pPr>
    </w:p>
    <w:p w:rsidR="009E56CA" w:rsidRPr="0022780B" w:rsidRDefault="009E56CA" w:rsidP="009E56CA">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9E56CA" w:rsidRDefault="009E56CA" w:rsidP="0072135B">
      <w:pPr>
        <w:tabs>
          <w:tab w:val="left" w:pos="2025"/>
        </w:tabs>
        <w:rPr>
          <w:rFonts w:ascii="Times New Roman" w:hAnsi="Times New Roman" w:cs="Times New Roman"/>
          <w:sz w:val="20"/>
          <w:szCs w:val="20"/>
          <w:lang w:eastAsia="en-US"/>
        </w:rPr>
      </w:pPr>
    </w:p>
    <w:p w:rsidR="00175CD6" w:rsidRDefault="00175CD6" w:rsidP="0072135B">
      <w:pPr>
        <w:tabs>
          <w:tab w:val="left" w:pos="2025"/>
        </w:tabs>
        <w:rPr>
          <w:rFonts w:ascii="Times New Roman" w:hAnsi="Times New Roman" w:cs="Times New Roman"/>
          <w:sz w:val="20"/>
          <w:szCs w:val="20"/>
          <w:lang w:eastAsia="en-US"/>
        </w:rPr>
      </w:pPr>
    </w:p>
    <w:tbl>
      <w:tblPr>
        <w:tblW w:w="9760" w:type="dxa"/>
        <w:jc w:val="center"/>
        <w:tblBorders>
          <w:insideH w:val="single" w:sz="4" w:space="0" w:color="auto"/>
        </w:tblBorders>
        <w:tblLook w:val="01E0"/>
      </w:tblPr>
      <w:tblGrid>
        <w:gridCol w:w="3321"/>
        <w:gridCol w:w="2977"/>
        <w:gridCol w:w="3462"/>
      </w:tblGrid>
      <w:tr w:rsidR="00103C66" w:rsidRPr="00282C1E" w:rsidTr="00103C66">
        <w:trPr>
          <w:trHeight w:val="961"/>
          <w:jc w:val="center"/>
        </w:trPr>
        <w:tc>
          <w:tcPr>
            <w:tcW w:w="3321" w:type="dxa"/>
          </w:tcPr>
          <w:p w:rsidR="00103C66" w:rsidRPr="00282C1E" w:rsidRDefault="00103C66" w:rsidP="00103C66">
            <w:pPr>
              <w:suppressAutoHyphens/>
              <w:ind w:right="-142"/>
              <w:jc w:val="center"/>
              <w:rPr>
                <w:rFonts w:ascii="Times New Roman" w:hAnsi="Times New Roman" w:cs="Times New Roman"/>
                <w:b/>
                <w:sz w:val="20"/>
                <w:szCs w:val="20"/>
                <w:lang w:eastAsia="ar-SA"/>
              </w:rPr>
            </w:pPr>
          </w:p>
        </w:tc>
        <w:tc>
          <w:tcPr>
            <w:tcW w:w="2977" w:type="dxa"/>
            <w:hideMark/>
          </w:tcPr>
          <w:p w:rsidR="00103C66" w:rsidRPr="00282C1E" w:rsidRDefault="00103C66" w:rsidP="00103C66">
            <w:pPr>
              <w:suppressAutoHyphens/>
              <w:ind w:right="-142"/>
              <w:jc w:val="center"/>
              <w:rPr>
                <w:rFonts w:ascii="Times New Roman" w:hAnsi="Times New Roman" w:cs="Times New Roman"/>
                <w:b/>
                <w:sz w:val="20"/>
                <w:szCs w:val="20"/>
                <w:lang w:eastAsia="ar-SA"/>
              </w:rPr>
            </w:pPr>
            <w:r w:rsidRPr="00282C1E">
              <w:rPr>
                <w:rFonts w:ascii="Times New Roman" w:hAnsi="Times New Roman" w:cs="Times New Roman"/>
                <w:b/>
                <w:noProof/>
                <w:sz w:val="20"/>
                <w:szCs w:val="20"/>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103C66" w:rsidRPr="00282C1E" w:rsidRDefault="00103C66" w:rsidP="00103C66">
            <w:pPr>
              <w:suppressAutoHyphens/>
              <w:ind w:right="-142"/>
              <w:jc w:val="center"/>
              <w:rPr>
                <w:rFonts w:ascii="Times New Roman" w:hAnsi="Times New Roman" w:cs="Times New Roman"/>
                <w:b/>
                <w:sz w:val="20"/>
                <w:szCs w:val="20"/>
                <w:lang w:eastAsia="ar-SA"/>
              </w:rPr>
            </w:pPr>
          </w:p>
        </w:tc>
      </w:tr>
    </w:tbl>
    <w:p w:rsidR="00103C66" w:rsidRPr="00282C1E" w:rsidRDefault="00103C66" w:rsidP="00103C66">
      <w:pPr>
        <w:rPr>
          <w:rFonts w:ascii="Times New Roman" w:hAnsi="Times New Roman" w:cs="Times New Roman"/>
          <w:sz w:val="20"/>
          <w:szCs w:val="20"/>
          <w:lang w:eastAsia="ar-SA"/>
        </w:rPr>
      </w:pPr>
    </w:p>
    <w:p w:rsidR="00103C66" w:rsidRPr="00282C1E" w:rsidRDefault="00103C66" w:rsidP="00103C66">
      <w:pPr>
        <w:pStyle w:val="2"/>
        <w:jc w:val="center"/>
        <w:rPr>
          <w:rFonts w:ascii="Times New Roman" w:hAnsi="Times New Roman" w:cs="Times New Roman"/>
          <w:i w:val="0"/>
          <w:sz w:val="20"/>
          <w:szCs w:val="20"/>
        </w:rPr>
      </w:pPr>
      <w:r w:rsidRPr="00282C1E">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103C66" w:rsidRPr="00282C1E" w:rsidRDefault="00103C66" w:rsidP="00103C66">
      <w:pPr>
        <w:jc w:val="center"/>
        <w:rPr>
          <w:rFonts w:ascii="Times New Roman" w:hAnsi="Times New Roman" w:cs="Times New Roman"/>
          <w:b/>
          <w:sz w:val="20"/>
          <w:szCs w:val="20"/>
        </w:rPr>
      </w:pPr>
      <w:r w:rsidRPr="00282C1E">
        <w:rPr>
          <w:rFonts w:ascii="Times New Roman" w:hAnsi="Times New Roman" w:cs="Times New Roman"/>
          <w:b/>
          <w:sz w:val="20"/>
          <w:szCs w:val="20"/>
        </w:rPr>
        <w:t>П О С Т А Н О В Л Е Н И Е</w:t>
      </w:r>
    </w:p>
    <w:p w:rsidR="00103C66" w:rsidRPr="00282C1E" w:rsidRDefault="00103C66" w:rsidP="00103C66">
      <w:pPr>
        <w:pBdr>
          <w:bottom w:val="single" w:sz="18" w:space="1" w:color="auto"/>
        </w:pBdr>
        <w:ind w:right="-284"/>
        <w:jc w:val="center"/>
        <w:rPr>
          <w:rFonts w:ascii="Times New Roman" w:hAnsi="Times New Roman" w:cs="Times New Roman"/>
          <w:sz w:val="20"/>
          <w:szCs w:val="20"/>
        </w:rPr>
      </w:pPr>
      <w:r w:rsidRPr="00282C1E">
        <w:rPr>
          <w:rFonts w:ascii="Times New Roman" w:hAnsi="Times New Roman" w:cs="Times New Roman"/>
          <w:b/>
          <w:sz w:val="20"/>
          <w:szCs w:val="20"/>
        </w:rPr>
        <w:t>_________________________________________________________________________________________________</w:t>
      </w:r>
    </w:p>
    <w:p w:rsidR="00103C66" w:rsidRPr="00282C1E" w:rsidRDefault="00103C66" w:rsidP="00103C66">
      <w:pPr>
        <w:pStyle w:val="aa"/>
        <w:tabs>
          <w:tab w:val="clear" w:pos="9355"/>
          <w:tab w:val="left" w:pos="196"/>
          <w:tab w:val="left" w:pos="708"/>
          <w:tab w:val="center" w:pos="4748"/>
          <w:tab w:val="left" w:pos="8582"/>
        </w:tabs>
        <w:ind w:right="-142"/>
        <w:rPr>
          <w:rFonts w:ascii="Times New Roman" w:hAnsi="Times New Roman" w:cs="Times New Roman"/>
        </w:rPr>
      </w:pPr>
      <w:r w:rsidRPr="00282C1E">
        <w:rPr>
          <w:rFonts w:ascii="Times New Roman" w:hAnsi="Times New Roman" w:cs="Times New Roman"/>
        </w:rPr>
        <w:tab/>
        <w:t>11.03.2026</w:t>
      </w:r>
      <w:r w:rsidRPr="00282C1E">
        <w:rPr>
          <w:rFonts w:ascii="Times New Roman" w:hAnsi="Times New Roman" w:cs="Times New Roman"/>
        </w:rPr>
        <w:tab/>
        <w:t>с. Николаевка</w:t>
      </w:r>
      <w:r w:rsidRPr="00282C1E">
        <w:rPr>
          <w:rFonts w:ascii="Times New Roman" w:hAnsi="Times New Roman" w:cs="Times New Roman"/>
        </w:rPr>
        <w:tab/>
        <w:t>№ 9-п</w:t>
      </w:r>
    </w:p>
    <w:p w:rsidR="00103C66" w:rsidRPr="00282C1E" w:rsidRDefault="00103C66" w:rsidP="00103C66">
      <w:pPr>
        <w:jc w:val="center"/>
        <w:rPr>
          <w:rFonts w:ascii="Times New Roman" w:hAnsi="Times New Roman" w:cs="Times New Roman"/>
          <w:sz w:val="20"/>
          <w:szCs w:val="20"/>
        </w:rPr>
      </w:pPr>
    </w:p>
    <w:p w:rsidR="00103C66" w:rsidRPr="00282C1E" w:rsidRDefault="00103C66" w:rsidP="00103C66">
      <w:pPr>
        <w:jc w:val="center"/>
        <w:rPr>
          <w:rFonts w:ascii="Times New Roman" w:hAnsi="Times New Roman" w:cs="Times New Roman"/>
          <w:sz w:val="20"/>
          <w:szCs w:val="20"/>
        </w:rPr>
      </w:pPr>
      <w:r w:rsidRPr="00282C1E">
        <w:rPr>
          <w:rFonts w:ascii="Times New Roman" w:hAnsi="Times New Roman" w:cs="Times New Roman"/>
          <w:sz w:val="20"/>
          <w:szCs w:val="20"/>
        </w:rPr>
        <w:t>О противопаводковых мероприятиях в 2026 году</w:t>
      </w:r>
    </w:p>
    <w:p w:rsidR="00103C66" w:rsidRPr="00282C1E" w:rsidRDefault="00103C66" w:rsidP="0027507D">
      <w:pPr>
        <w:rPr>
          <w:rFonts w:ascii="Times New Roman" w:hAnsi="Times New Roman" w:cs="Times New Roman"/>
          <w:sz w:val="20"/>
          <w:szCs w:val="20"/>
        </w:rPr>
      </w:pPr>
    </w:p>
    <w:p w:rsidR="00103C66" w:rsidRPr="00282C1E" w:rsidRDefault="00103C66" w:rsidP="0027507D">
      <w:pPr>
        <w:ind w:firstLine="708"/>
        <w:jc w:val="both"/>
        <w:rPr>
          <w:rFonts w:ascii="Times New Roman" w:hAnsi="Times New Roman" w:cs="Times New Roman"/>
          <w:sz w:val="20"/>
          <w:szCs w:val="20"/>
        </w:rPr>
      </w:pPr>
      <w:r w:rsidRPr="00282C1E">
        <w:rPr>
          <w:rFonts w:ascii="Times New Roman" w:hAnsi="Times New Roman" w:cs="Times New Roman"/>
          <w:sz w:val="20"/>
          <w:szCs w:val="20"/>
        </w:rPr>
        <w:t>В целях предупреждения чрезвычайных ситуаций, обусловленных весенним паводком в 2026 году, в соответствии с Федеральными законами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руководствуясь Уставом  МО Николаевский сельсовет.</w:t>
      </w:r>
    </w:p>
    <w:p w:rsidR="00103C66" w:rsidRPr="00282C1E" w:rsidRDefault="00103C66" w:rsidP="00103C66">
      <w:pPr>
        <w:pStyle w:val="a8"/>
        <w:numPr>
          <w:ilvl w:val="0"/>
          <w:numId w:val="13"/>
        </w:numPr>
        <w:spacing w:after="0" w:line="240" w:lineRule="auto"/>
        <w:ind w:left="0" w:firstLine="709"/>
        <w:contextualSpacing w:val="0"/>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Утвердить План проведения противопаводковых мероприятий на территории  Николаевского сельсовета в 2026 году согласно приложению № 1 к настоящему постановлению. </w:t>
      </w:r>
    </w:p>
    <w:p w:rsidR="00103C66" w:rsidRPr="00282C1E" w:rsidRDefault="00103C66" w:rsidP="00103C66">
      <w:pPr>
        <w:pStyle w:val="a8"/>
        <w:numPr>
          <w:ilvl w:val="0"/>
          <w:numId w:val="13"/>
        </w:numPr>
        <w:spacing w:after="0" w:line="240" w:lineRule="auto"/>
        <w:ind w:left="0" w:firstLine="709"/>
        <w:contextualSpacing w:val="0"/>
        <w:jc w:val="both"/>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 Образовать комиссию по пропуску весеннего паводка 2026 года и утвердить в составе согласно приложению № 2 к настоящему постановлению.</w:t>
      </w:r>
    </w:p>
    <w:p w:rsidR="00103C66" w:rsidRPr="00282C1E" w:rsidRDefault="00103C66" w:rsidP="00103C66">
      <w:pPr>
        <w:pStyle w:val="a8"/>
        <w:numPr>
          <w:ilvl w:val="0"/>
          <w:numId w:val="13"/>
        </w:numPr>
        <w:spacing w:after="0" w:line="240" w:lineRule="auto"/>
        <w:ind w:left="0" w:firstLine="709"/>
        <w:contextualSpacing w:val="0"/>
        <w:jc w:val="both"/>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Рекомендовать руководителям организаций независимо от организационно-правовых форм:</w:t>
      </w:r>
    </w:p>
    <w:p w:rsidR="00103C66" w:rsidRPr="00282C1E" w:rsidRDefault="00103C66" w:rsidP="00103C66">
      <w:pPr>
        <w:ind w:firstLine="709"/>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3.1. Организовать выполнение мероприятий согласно Плану проведения противопаводковых мероприятий на территории МО Николаевский сельсовет в 2026 году.  </w:t>
      </w:r>
    </w:p>
    <w:p w:rsidR="00103C66" w:rsidRPr="00282C1E" w:rsidRDefault="00103C66" w:rsidP="00103C66">
      <w:pPr>
        <w:ind w:firstLine="709"/>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3.2. Организовать проведение наблюдений за развитием ледовой обстановки, возможными местами образования заторов льда, повышением уровней воды на водных объектах и состоянием гидротехнических сооружений в период прохождения весеннего паводка. </w:t>
      </w:r>
    </w:p>
    <w:p w:rsidR="00103C66" w:rsidRPr="00282C1E" w:rsidRDefault="00103C66" w:rsidP="00103C66">
      <w:pPr>
        <w:ind w:firstLine="709"/>
        <w:rPr>
          <w:rStyle w:val="af2"/>
          <w:rFonts w:ascii="Times New Roman" w:hAnsi="Times New Roman" w:cs="Times New Roman"/>
          <w:i w:val="0"/>
          <w:sz w:val="20"/>
          <w:szCs w:val="20"/>
        </w:rPr>
      </w:pPr>
      <w:r w:rsidRPr="00282C1E">
        <w:rPr>
          <w:rStyle w:val="af2"/>
          <w:rFonts w:ascii="Times New Roman" w:hAnsi="Times New Roman" w:cs="Times New Roman"/>
          <w:i w:val="0"/>
          <w:sz w:val="20"/>
          <w:szCs w:val="20"/>
        </w:rPr>
        <w:t xml:space="preserve">3.3. Обеспечить соблюдение режима осуществления хозяйственной и иной деятельности в период прохождения весеннего паводка. </w:t>
      </w:r>
    </w:p>
    <w:p w:rsidR="00103C66" w:rsidRPr="00282C1E" w:rsidRDefault="00103C66" w:rsidP="00103C66">
      <w:pPr>
        <w:tabs>
          <w:tab w:val="left" w:pos="5789"/>
        </w:tabs>
        <w:ind w:firstLine="709"/>
        <w:jc w:val="both"/>
        <w:rPr>
          <w:rStyle w:val="af2"/>
          <w:rFonts w:ascii="Times New Roman" w:hAnsi="Times New Roman" w:cs="Times New Roman"/>
          <w:i w:val="0"/>
          <w:sz w:val="20"/>
          <w:szCs w:val="20"/>
        </w:rPr>
      </w:pPr>
      <w:r w:rsidRPr="00282C1E">
        <w:rPr>
          <w:rStyle w:val="af2"/>
          <w:rFonts w:ascii="Times New Roman" w:hAnsi="Times New Roman" w:cs="Times New Roman"/>
          <w:sz w:val="20"/>
          <w:szCs w:val="20"/>
        </w:rPr>
        <w:t xml:space="preserve">    4. 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«Интернет». </w:t>
      </w:r>
    </w:p>
    <w:p w:rsidR="00103C66" w:rsidRPr="00282C1E" w:rsidRDefault="00103C66" w:rsidP="00103C66">
      <w:pPr>
        <w:ind w:firstLine="709"/>
        <w:jc w:val="both"/>
        <w:rPr>
          <w:rStyle w:val="af2"/>
          <w:rFonts w:ascii="Times New Roman" w:hAnsi="Times New Roman" w:cs="Times New Roman"/>
          <w:i w:val="0"/>
          <w:sz w:val="20"/>
          <w:szCs w:val="20"/>
        </w:rPr>
      </w:pPr>
      <w:r w:rsidRPr="00282C1E">
        <w:rPr>
          <w:rStyle w:val="af2"/>
          <w:rFonts w:ascii="Times New Roman" w:hAnsi="Times New Roman" w:cs="Times New Roman"/>
          <w:sz w:val="20"/>
          <w:szCs w:val="20"/>
        </w:rPr>
        <w:t>5. Контроль за исполнением настоящего постановления оставляю за собой</w:t>
      </w:r>
    </w:p>
    <w:p w:rsidR="00103C66" w:rsidRPr="00282C1E" w:rsidRDefault="00103C66" w:rsidP="00103C66">
      <w:pPr>
        <w:ind w:firstLine="709"/>
        <w:jc w:val="both"/>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 xml:space="preserve">ВРИО главы  администрации                                                                              Н.В. Ярикова                                            </w:t>
      </w:r>
    </w:p>
    <w:p w:rsidR="00103C66" w:rsidRPr="00282C1E" w:rsidRDefault="00103C66" w:rsidP="00103C66">
      <w:pPr>
        <w:jc w:val="center"/>
        <w:rPr>
          <w:rFonts w:ascii="Times New Roman" w:hAnsi="Times New Roman" w:cs="Times New Roman"/>
          <w:sz w:val="20"/>
          <w:szCs w:val="20"/>
        </w:rPr>
      </w:pPr>
    </w:p>
    <w:p w:rsidR="00103C66" w:rsidRPr="00282C1E" w:rsidRDefault="00103C66" w:rsidP="00103C66">
      <w:pPr>
        <w:jc w:val="both"/>
        <w:rPr>
          <w:rFonts w:ascii="Times New Roman" w:hAnsi="Times New Roman" w:cs="Times New Roman"/>
          <w:sz w:val="20"/>
          <w:szCs w:val="20"/>
        </w:rPr>
      </w:pP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 xml:space="preserve"> Разослано: членам комиссии, прокурору, ООО «Рассвет», медицинским учреждениям, участковому уполномоченному.</w:t>
      </w:r>
      <w:r w:rsidRPr="00282C1E">
        <w:rPr>
          <w:rFonts w:ascii="Times New Roman" w:hAnsi="Times New Roman"/>
          <w:sz w:val="20"/>
          <w:szCs w:val="20"/>
        </w:rPr>
        <w:br w:type="page"/>
      </w:r>
      <w:r w:rsidRPr="00282C1E">
        <w:rPr>
          <w:rFonts w:ascii="Times New Roman" w:hAnsi="Times New Roman"/>
          <w:sz w:val="20"/>
          <w:szCs w:val="20"/>
        </w:rPr>
        <w:lastRenderedPageBreak/>
        <w:t xml:space="preserve">                                                                                                                 Приложение к постановлению </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 xml:space="preserve"> администрации </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от 11.03.2026 г № 9-п</w:t>
      </w:r>
    </w:p>
    <w:p w:rsidR="00103C66" w:rsidRPr="00282C1E" w:rsidRDefault="00103C66" w:rsidP="00103C66">
      <w:pPr>
        <w:pStyle w:val="a4"/>
        <w:jc w:val="center"/>
        <w:rPr>
          <w:rFonts w:ascii="Times New Roman" w:hAnsi="Times New Roman"/>
          <w:sz w:val="20"/>
          <w:szCs w:val="20"/>
        </w:rPr>
      </w:pPr>
    </w:p>
    <w:p w:rsidR="00103C66" w:rsidRPr="00282C1E" w:rsidRDefault="00103C66" w:rsidP="00103C66">
      <w:pPr>
        <w:pStyle w:val="a4"/>
        <w:jc w:val="center"/>
        <w:rPr>
          <w:rFonts w:ascii="Times New Roman" w:hAnsi="Times New Roman"/>
          <w:sz w:val="20"/>
          <w:szCs w:val="20"/>
        </w:rPr>
      </w:pPr>
      <w:r w:rsidRPr="00282C1E">
        <w:rPr>
          <w:rFonts w:ascii="Times New Roman" w:hAnsi="Times New Roman"/>
          <w:sz w:val="20"/>
          <w:szCs w:val="20"/>
        </w:rPr>
        <w:t>План проведения противопаводковых мероприятий на территории  Николаевского сельсовета в 2026 году</w:t>
      </w:r>
    </w:p>
    <w:tbl>
      <w:tblPr>
        <w:tblpPr w:leftFromText="180" w:rightFromText="180" w:vertAnchor="page" w:horzAnchor="margin" w:tblpY="2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0"/>
        <w:gridCol w:w="4946"/>
        <w:gridCol w:w="1779"/>
        <w:gridCol w:w="2361"/>
      </w:tblGrid>
      <w:tr w:rsidR="00103C66" w:rsidRPr="00282C1E" w:rsidTr="00103C66">
        <w:trPr>
          <w:trHeight w:val="390"/>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п/п</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Наименование мероприятий</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Срок исполнения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Ответственные</w:t>
            </w:r>
          </w:p>
        </w:tc>
      </w:tr>
      <w:tr w:rsidR="00103C66" w:rsidRPr="00282C1E" w:rsidTr="00103C66">
        <w:trPr>
          <w:trHeight w:val="1498"/>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1.</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Координацию работ по проведению и ликвидации последствий в период половодья и паводка возложить на комиссию  по пропуску весеннего паводка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Постоянно на время проведения и ликвидации последствий половодья и паводка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Председатель комиссии,  глава администрации Николаевского сельсовета Жигалкина Е.С.</w:t>
            </w:r>
          </w:p>
        </w:tc>
      </w:tr>
      <w:tr w:rsidR="00103C66" w:rsidRPr="00282C1E" w:rsidTr="00103C66">
        <w:trPr>
          <w:trHeight w:val="1015"/>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2.</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Провести собрание граждан с. Кабанкино и с. Биктимирово с </w:t>
            </w:r>
            <w:hyperlink r:id="rId9" w:tooltip="Повестки дня" w:history="1">
              <w:r w:rsidRPr="00282C1E">
                <w:rPr>
                  <w:rFonts w:ascii="Times New Roman" w:hAnsi="Times New Roman" w:cs="Times New Roman"/>
                  <w:sz w:val="20"/>
                  <w:szCs w:val="20"/>
                </w:rPr>
                <w:t>повесткой дня</w:t>
              </w:r>
            </w:hyperlink>
            <w:r w:rsidRPr="00282C1E">
              <w:rPr>
                <w:rFonts w:ascii="Times New Roman" w:hAnsi="Times New Roman" w:cs="Times New Roman"/>
                <w:sz w:val="20"/>
                <w:szCs w:val="20"/>
              </w:rPr>
              <w:t>: «О мероприятиях по безаварийному проведению половодья и паводка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апрель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глава администрации, председатели ТОС</w:t>
            </w: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3.</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На основании имеющихся прогнозов выявить зоны возможного подтопления (затопления) и повышения уровня паводковых вод с целью своевременного осуществления работ по защите села и хозяйственных объектов.</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Постоянно на время половодья, паводка.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глава администрации, старосты сел, члены противопаводковой комиссии</w:t>
            </w:r>
          </w:p>
        </w:tc>
      </w:tr>
      <w:tr w:rsidR="00103C66" w:rsidRPr="00282C1E" w:rsidTr="00103C66">
        <w:trPr>
          <w:trHeight w:val="1203"/>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4.</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В целях предотвращения подтопления (затопления) с. Кабанкино и с. Биктимирово обследовать действующие защитные сооружения, принять меры по укреплению оградительных дамб, дренажных сооружений</w:t>
            </w: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01.04.2026 года</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Противопаводковая комиссия, старосты сел.</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r>
      <w:tr w:rsidR="00103C66" w:rsidRPr="00282C1E" w:rsidTr="00103C66">
        <w:trPr>
          <w:trHeight w:val="724"/>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5.</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создание аварийного запаса, продуктов, воды, материалов на случай возникновения подтопления (затопления)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01.04. 2026 года</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(ЧП по согласованию), глава администрации</w:t>
            </w:r>
          </w:p>
        </w:tc>
      </w:tr>
      <w:tr w:rsidR="00103C66" w:rsidRPr="00282C1E" w:rsidTr="00103C66">
        <w:trPr>
          <w:trHeight w:val="784"/>
        </w:trPr>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6.</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во время паводка круглосуточное дежурство в селах, подвергающихся опасности подтопления (затопления).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Постоянно на время подтопления (затопления).</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глава администрации, старосты сел, члены комиссии</w:t>
            </w: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7.</w:t>
            </w: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подворный обход домов и территорий, расположенных в зоне возможного подтопления (затопления), уточнить количество проживающих граждан (в т. ч. больных инвалидов, престарелых и детей), подлежащих эвакуации на случай возникновения ЧС.</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25.03.2026 года</w:t>
            </w: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Члены ТОС, депутаты сельсовета (по согласованию), медработник</w:t>
            </w:r>
          </w:p>
          <w:p w:rsidR="00103C66" w:rsidRPr="00282C1E" w:rsidRDefault="00103C66" w:rsidP="00103C66">
            <w:pPr>
              <w:rPr>
                <w:rFonts w:ascii="Times New Roman" w:hAnsi="Times New Roman" w:cs="Times New Roman"/>
                <w:sz w:val="20"/>
                <w:szCs w:val="20"/>
              </w:rPr>
            </w:pP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8.</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 xml:space="preserve">Уделить особое внимание обеспечению безопасности и информации населения о мероприятиях, </w:t>
            </w:r>
            <w:r w:rsidRPr="00282C1E">
              <w:rPr>
                <w:rFonts w:ascii="Times New Roman" w:hAnsi="Times New Roman" w:cs="Times New Roman"/>
                <w:sz w:val="20"/>
                <w:szCs w:val="20"/>
              </w:rPr>
              <w:lastRenderedPageBreak/>
              <w:t>проводимых </w:t>
            </w:r>
            <w:hyperlink r:id="rId10" w:tooltip="Органы местного самоуправления" w:history="1">
              <w:r w:rsidRPr="00282C1E">
                <w:rPr>
                  <w:rFonts w:ascii="Times New Roman" w:hAnsi="Times New Roman" w:cs="Times New Roman"/>
                  <w:sz w:val="20"/>
                  <w:szCs w:val="20"/>
                </w:rPr>
                <w:t>органами местного самоуправления</w:t>
              </w:r>
            </w:hyperlink>
            <w:r w:rsidRPr="00282C1E">
              <w:rPr>
                <w:rFonts w:ascii="Times New Roman" w:hAnsi="Times New Roman" w:cs="Times New Roman"/>
                <w:sz w:val="20"/>
                <w:szCs w:val="20"/>
              </w:rPr>
              <w:t xml:space="preserve"> по защите территории и населения от воздействия половодья, подготовке населения к </w:t>
            </w:r>
          </w:p>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 xml:space="preserve">возможной эвакуации, организации </w:t>
            </w:r>
          </w:p>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медицинской помощи, доведения до сведения населения маршрутов и мест эвакуации, порядка действия по сигналам оповещения, а в случае внезапного подъема воды порядка и места эвакуации больных людей и малолетних детей, доведения до населения примерного перечня документов, имущества, медикаментов, теплых вещей, продуктов, которые необходимо иметь при себе на случай эвакуации.</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Во время весеннего половодья, паводка.</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 xml:space="preserve">Противопаводковая комиссия, члены ТОС, </w:t>
            </w:r>
            <w:r w:rsidRPr="00282C1E">
              <w:rPr>
                <w:rFonts w:ascii="Times New Roman" w:hAnsi="Times New Roman" w:cs="Times New Roman"/>
                <w:sz w:val="20"/>
                <w:szCs w:val="20"/>
              </w:rPr>
              <w:lastRenderedPageBreak/>
              <w:t>депутаты сельсовета (по согласованию)</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r>
      <w:tr w:rsidR="00103C66" w:rsidRPr="00282C1E" w:rsidTr="00103C66">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lastRenderedPageBreak/>
              <w:t>9.</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Организовать распространение среди населения, организаций и предприятий сельсовета листовок по действиям в условиях подтопления (затопления), а также размещение информации в местах массового нахождения граждан ( школа, ДК. библиотека, ФАПы, магазины и др.) о действиях населения в чрезвычайных ситуациях.</w:t>
            </w: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до 25.03.2026 года.</w:t>
            </w:r>
          </w:p>
          <w:p w:rsidR="00103C66" w:rsidRPr="00282C1E" w:rsidRDefault="00103C66" w:rsidP="00103C66">
            <w:pPr>
              <w:rPr>
                <w:rFonts w:ascii="Times New Roman" w:hAnsi="Times New Roman" w:cs="Times New Roman"/>
                <w:sz w:val="20"/>
                <w:szCs w:val="20"/>
              </w:rPr>
            </w:pPr>
          </w:p>
          <w:p w:rsidR="00103C66" w:rsidRPr="00282C1E" w:rsidRDefault="00103C66" w:rsidP="00103C66">
            <w:pPr>
              <w:rPr>
                <w:rFonts w:ascii="Times New Roman" w:hAnsi="Times New Roman" w:cs="Times New Roman"/>
                <w:sz w:val="20"/>
                <w:szCs w:val="20"/>
              </w:rPr>
            </w:pPr>
          </w:p>
        </w:tc>
        <w:tc>
          <w:tcPr>
            <w:tcW w:w="0" w:type="auto"/>
            <w:shd w:val="clear" w:color="auto" w:fill="auto"/>
            <w:tcMar>
              <w:top w:w="30" w:type="dxa"/>
              <w:left w:w="30" w:type="dxa"/>
              <w:bottom w:w="30" w:type="dxa"/>
              <w:right w:w="30" w:type="dxa"/>
            </w:tcMar>
            <w:hideMark/>
          </w:tcPr>
          <w:p w:rsidR="00103C66" w:rsidRPr="00282C1E" w:rsidRDefault="00103C66" w:rsidP="00103C66">
            <w:pPr>
              <w:rPr>
                <w:rFonts w:ascii="Times New Roman" w:hAnsi="Times New Roman" w:cs="Times New Roman"/>
                <w:sz w:val="20"/>
                <w:szCs w:val="20"/>
              </w:rPr>
            </w:pPr>
            <w:r w:rsidRPr="00282C1E">
              <w:rPr>
                <w:rFonts w:ascii="Times New Roman" w:hAnsi="Times New Roman" w:cs="Times New Roman"/>
                <w:sz w:val="20"/>
                <w:szCs w:val="20"/>
              </w:rPr>
              <w:t>Противопаводковая комиссия, члены ТОС, депутаты сельсовета (по согласованию)</w:t>
            </w:r>
          </w:p>
          <w:p w:rsidR="00103C66" w:rsidRPr="00282C1E" w:rsidRDefault="00103C66" w:rsidP="00103C66">
            <w:pPr>
              <w:rPr>
                <w:rFonts w:ascii="Times New Roman" w:hAnsi="Times New Roman" w:cs="Times New Roman"/>
                <w:sz w:val="20"/>
                <w:szCs w:val="20"/>
              </w:rPr>
            </w:pPr>
          </w:p>
        </w:tc>
      </w:tr>
    </w:tbl>
    <w:tbl>
      <w:tblPr>
        <w:tblW w:w="0" w:type="auto"/>
        <w:tblInd w:w="4928" w:type="dxa"/>
        <w:tblLayout w:type="fixed"/>
        <w:tblLook w:val="0000"/>
      </w:tblPr>
      <w:tblGrid>
        <w:gridCol w:w="4536"/>
      </w:tblGrid>
      <w:tr w:rsidR="00103C66" w:rsidRPr="00282C1E" w:rsidTr="00103C66">
        <w:trPr>
          <w:trHeight w:val="1247"/>
        </w:trPr>
        <w:tc>
          <w:tcPr>
            <w:tcW w:w="4536" w:type="dxa"/>
          </w:tcPr>
          <w:p w:rsidR="00103C66" w:rsidRPr="00282C1E" w:rsidRDefault="00103C66" w:rsidP="00103C66">
            <w:pPr>
              <w:pStyle w:val="a4"/>
              <w:rPr>
                <w:rFonts w:ascii="Times New Roman" w:hAnsi="Times New Roman"/>
                <w:sz w:val="20"/>
                <w:szCs w:val="20"/>
              </w:rPr>
            </w:pPr>
            <w:r w:rsidRPr="00282C1E">
              <w:rPr>
                <w:rFonts w:ascii="Times New Roman" w:hAnsi="Times New Roman"/>
                <w:sz w:val="20"/>
                <w:szCs w:val="20"/>
              </w:rPr>
              <w:t xml:space="preserve">  </w:t>
            </w:r>
          </w:p>
          <w:p w:rsidR="00103C66" w:rsidRPr="00282C1E" w:rsidRDefault="00103C66" w:rsidP="00103C66">
            <w:pPr>
              <w:pStyle w:val="a4"/>
              <w:rPr>
                <w:rFonts w:ascii="Times New Roman" w:hAnsi="Times New Roman"/>
                <w:sz w:val="20"/>
                <w:szCs w:val="20"/>
              </w:rPr>
            </w:pPr>
            <w:r w:rsidRPr="00282C1E">
              <w:rPr>
                <w:rFonts w:ascii="Times New Roman" w:hAnsi="Times New Roman"/>
                <w:sz w:val="20"/>
                <w:szCs w:val="20"/>
              </w:rPr>
              <w:t xml:space="preserve">     </w:t>
            </w:r>
          </w:p>
          <w:p w:rsidR="00103C66" w:rsidRPr="00282C1E" w:rsidRDefault="00103C66" w:rsidP="00103C66">
            <w:pPr>
              <w:pStyle w:val="a4"/>
              <w:rPr>
                <w:rFonts w:ascii="Times New Roman" w:hAnsi="Times New Roman"/>
                <w:sz w:val="20"/>
                <w:szCs w:val="20"/>
              </w:rPr>
            </w:pPr>
          </w:p>
          <w:p w:rsidR="00103C66" w:rsidRPr="00282C1E" w:rsidRDefault="00103C66" w:rsidP="00103C66">
            <w:pPr>
              <w:pStyle w:val="a4"/>
              <w:rPr>
                <w:rFonts w:ascii="Times New Roman" w:hAnsi="Times New Roman"/>
                <w:sz w:val="20"/>
                <w:szCs w:val="20"/>
              </w:rPr>
            </w:pP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Приложение</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к постановлению администрации сельсовета</w:t>
            </w:r>
          </w:p>
          <w:p w:rsidR="00103C66" w:rsidRPr="00282C1E" w:rsidRDefault="00103C66" w:rsidP="00103C66">
            <w:pPr>
              <w:pStyle w:val="a4"/>
              <w:jc w:val="right"/>
              <w:rPr>
                <w:rFonts w:ascii="Times New Roman" w:hAnsi="Times New Roman"/>
                <w:sz w:val="20"/>
                <w:szCs w:val="20"/>
              </w:rPr>
            </w:pPr>
            <w:r w:rsidRPr="00282C1E">
              <w:rPr>
                <w:rFonts w:ascii="Times New Roman" w:hAnsi="Times New Roman"/>
                <w:sz w:val="20"/>
                <w:szCs w:val="20"/>
              </w:rPr>
              <w:t>от 11.03.2026 г.   № 9-п</w:t>
            </w:r>
          </w:p>
        </w:tc>
      </w:tr>
    </w:tbl>
    <w:p w:rsidR="00103C66" w:rsidRPr="00CD6C83" w:rsidRDefault="00103C66" w:rsidP="00103C66">
      <w:pPr>
        <w:rPr>
          <w:rFonts w:ascii="Times New Roman" w:hAnsi="Times New Roman" w:cs="Times New Roman"/>
          <w:sz w:val="24"/>
          <w:szCs w:val="24"/>
        </w:rPr>
      </w:pPr>
    </w:p>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С О С Т А В</w:t>
      </w:r>
    </w:p>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 xml:space="preserve"> комиссии по</w:t>
      </w:r>
      <w:r>
        <w:rPr>
          <w:rFonts w:ascii="Times New Roman" w:hAnsi="Times New Roman" w:cs="Times New Roman"/>
          <w:sz w:val="24"/>
          <w:szCs w:val="24"/>
        </w:rPr>
        <w:t xml:space="preserve"> пропуску весеннего паводка 2026</w:t>
      </w:r>
      <w:r w:rsidRPr="00CD6C83">
        <w:rPr>
          <w:rFonts w:ascii="Times New Roman" w:hAnsi="Times New Roman" w:cs="Times New Roman"/>
          <w:sz w:val="24"/>
          <w:szCs w:val="24"/>
        </w:rPr>
        <w:t xml:space="preserve"> года</w:t>
      </w:r>
    </w:p>
    <w:p w:rsidR="00103C66" w:rsidRPr="00CD6C83" w:rsidRDefault="00103C66" w:rsidP="00103C66">
      <w:pPr>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283"/>
        <w:gridCol w:w="5812"/>
      </w:tblGrid>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Жигалкина Евгения Сергеевна</w:t>
            </w:r>
          </w:p>
        </w:tc>
        <w:tc>
          <w:tcPr>
            <w:tcW w:w="283" w:type="dxa"/>
          </w:tcPr>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председатель комиссии –</w:t>
            </w: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w:t>
            </w:r>
          </w:p>
          <w:p w:rsidR="00103C66" w:rsidRPr="00CD6C83" w:rsidRDefault="00103C66" w:rsidP="00103C66">
            <w:pPr>
              <w:rPr>
                <w:rFonts w:ascii="Times New Roman" w:hAnsi="Times New Roman" w:cs="Times New Roman"/>
                <w:sz w:val="24"/>
                <w:szCs w:val="24"/>
              </w:rPr>
            </w:pP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 xml:space="preserve">Сагитов       </w:t>
            </w:r>
          </w:p>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 xml:space="preserve">Равиль Асгатович    </w:t>
            </w:r>
          </w:p>
        </w:tc>
        <w:tc>
          <w:tcPr>
            <w:tcW w:w="283" w:type="dxa"/>
          </w:tcPr>
          <w:p w:rsidR="00103C66" w:rsidRPr="00CD6C83" w:rsidRDefault="00103C66" w:rsidP="00103C66">
            <w:pPr>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заместитель председателя комиссии – </w:t>
            </w:r>
            <w:r>
              <w:rPr>
                <w:rFonts w:ascii="Times New Roman" w:hAnsi="Times New Roman" w:cs="Times New Roman"/>
                <w:sz w:val="24"/>
                <w:szCs w:val="24"/>
              </w:rPr>
              <w:t>генеральный директор ООО</w:t>
            </w:r>
            <w:r w:rsidRPr="00CD6C83">
              <w:rPr>
                <w:rFonts w:ascii="Times New Roman" w:hAnsi="Times New Roman" w:cs="Times New Roman"/>
                <w:sz w:val="24"/>
                <w:szCs w:val="24"/>
              </w:rPr>
              <w:t xml:space="preserve"> «Рассвет» (по согласованию)</w:t>
            </w: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Салихова Венера Фаридовна</w:t>
            </w:r>
          </w:p>
        </w:tc>
        <w:tc>
          <w:tcPr>
            <w:tcW w:w="283" w:type="dxa"/>
          </w:tcPr>
          <w:p w:rsidR="00103C66" w:rsidRPr="00CD6C83" w:rsidRDefault="00103C66" w:rsidP="00103C66">
            <w:pPr>
              <w:jc w:val="cente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секретарь комиссии – </w:t>
            </w:r>
            <w:r>
              <w:rPr>
                <w:rFonts w:ascii="Times New Roman" w:hAnsi="Times New Roman" w:cs="Times New Roman"/>
                <w:sz w:val="24"/>
                <w:szCs w:val="24"/>
              </w:rPr>
              <w:t xml:space="preserve">мед. работник с. Биктимирово с. Кабанкино </w:t>
            </w: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Члены комиссии:</w:t>
            </w:r>
          </w:p>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Шиллер Максим Иосифович</w:t>
            </w: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Главный инженер </w:t>
            </w:r>
            <w:r>
              <w:rPr>
                <w:rFonts w:ascii="Times New Roman" w:hAnsi="Times New Roman" w:cs="Times New Roman"/>
                <w:sz w:val="24"/>
                <w:szCs w:val="24"/>
              </w:rPr>
              <w:t>ООО</w:t>
            </w:r>
            <w:r w:rsidRPr="00CD6C83">
              <w:rPr>
                <w:rFonts w:ascii="Times New Roman" w:hAnsi="Times New Roman" w:cs="Times New Roman"/>
                <w:sz w:val="24"/>
                <w:szCs w:val="24"/>
              </w:rPr>
              <w:t xml:space="preserve"> «Рассвет»</w:t>
            </w:r>
          </w:p>
        </w:tc>
      </w:tr>
      <w:tr w:rsidR="00103C66" w:rsidRPr="00CD6C83" w:rsidTr="00103C66">
        <w:tc>
          <w:tcPr>
            <w:tcW w:w="3794" w:type="dxa"/>
          </w:tcPr>
          <w:p w:rsidR="00103C66" w:rsidRPr="00CD6C83" w:rsidRDefault="00103C66" w:rsidP="00103C66">
            <w:pPr>
              <w:tabs>
                <w:tab w:val="left" w:pos="426"/>
                <w:tab w:val="left" w:pos="2145"/>
              </w:tabs>
              <w:rPr>
                <w:rFonts w:ascii="Times New Roman" w:hAnsi="Times New Roman" w:cs="Times New Roman"/>
                <w:sz w:val="24"/>
                <w:szCs w:val="24"/>
              </w:rPr>
            </w:pPr>
            <w:r>
              <w:rPr>
                <w:rFonts w:ascii="Times New Roman" w:hAnsi="Times New Roman" w:cs="Times New Roman"/>
                <w:sz w:val="24"/>
                <w:szCs w:val="24"/>
              </w:rPr>
              <w:t>Назаров Хисрав Джураевич</w:t>
            </w: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участковый уполномоченный Межмуниципального отдела МВД РФ «Саракташский»  ( по согласованию)</w:t>
            </w:r>
          </w:p>
        </w:tc>
      </w:tr>
      <w:tr w:rsidR="00103C66" w:rsidRPr="00CD6C83" w:rsidTr="00103C66">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lastRenderedPageBreak/>
              <w:t>Едыханов Рауф Ринатович</w:t>
            </w:r>
          </w:p>
          <w:p w:rsidR="00103C66" w:rsidRPr="00CD6C83" w:rsidRDefault="00103C66" w:rsidP="00103C66">
            <w:pPr>
              <w:jc w:val="both"/>
              <w:rPr>
                <w:rFonts w:ascii="Times New Roman" w:hAnsi="Times New Roman" w:cs="Times New Roman"/>
                <w:sz w:val="24"/>
                <w:szCs w:val="24"/>
              </w:rPr>
            </w:pP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Староста с.</w:t>
            </w:r>
            <w:r>
              <w:rPr>
                <w:rFonts w:ascii="Times New Roman" w:hAnsi="Times New Roman" w:cs="Times New Roman"/>
                <w:sz w:val="24"/>
                <w:szCs w:val="24"/>
              </w:rPr>
              <w:t xml:space="preserve"> </w:t>
            </w:r>
            <w:r w:rsidRPr="00CD6C83">
              <w:rPr>
                <w:rFonts w:ascii="Times New Roman" w:hAnsi="Times New Roman" w:cs="Times New Roman"/>
                <w:sz w:val="24"/>
                <w:szCs w:val="24"/>
              </w:rPr>
              <w:t>Кабанкино</w:t>
            </w:r>
          </w:p>
          <w:p w:rsidR="00103C66" w:rsidRPr="00CD6C83" w:rsidRDefault="00103C66" w:rsidP="00103C66">
            <w:pPr>
              <w:rPr>
                <w:rFonts w:ascii="Times New Roman" w:hAnsi="Times New Roman" w:cs="Times New Roman"/>
                <w:sz w:val="24"/>
                <w:szCs w:val="24"/>
              </w:rPr>
            </w:pPr>
          </w:p>
        </w:tc>
      </w:tr>
      <w:tr w:rsidR="00103C66" w:rsidRPr="00CD6C83" w:rsidTr="00103C66">
        <w:trPr>
          <w:trHeight w:val="628"/>
        </w:trPr>
        <w:tc>
          <w:tcPr>
            <w:tcW w:w="3794" w:type="dxa"/>
          </w:tcPr>
          <w:p w:rsidR="00103C66" w:rsidRPr="00CD6C83" w:rsidRDefault="00103C66" w:rsidP="00103C66">
            <w:pPr>
              <w:jc w:val="both"/>
              <w:rPr>
                <w:rFonts w:ascii="Times New Roman" w:hAnsi="Times New Roman" w:cs="Times New Roman"/>
                <w:sz w:val="24"/>
                <w:szCs w:val="24"/>
              </w:rPr>
            </w:pPr>
            <w:r w:rsidRPr="00CD6C83">
              <w:rPr>
                <w:rFonts w:ascii="Times New Roman" w:hAnsi="Times New Roman" w:cs="Times New Roman"/>
                <w:sz w:val="24"/>
                <w:szCs w:val="24"/>
              </w:rPr>
              <w:t>Идиятуллин</w:t>
            </w:r>
          </w:p>
          <w:p w:rsidR="00103C66" w:rsidRPr="00CD6C83" w:rsidRDefault="00103C66" w:rsidP="00103C66">
            <w:pPr>
              <w:jc w:val="both"/>
              <w:rPr>
                <w:rFonts w:ascii="Times New Roman" w:hAnsi="Times New Roman" w:cs="Times New Roman"/>
                <w:sz w:val="24"/>
                <w:szCs w:val="24"/>
              </w:rPr>
            </w:pPr>
            <w:r>
              <w:rPr>
                <w:rFonts w:ascii="Times New Roman" w:hAnsi="Times New Roman" w:cs="Times New Roman"/>
                <w:sz w:val="24"/>
                <w:szCs w:val="24"/>
              </w:rPr>
              <w:t>Ильхам Сабирьянович</w:t>
            </w:r>
          </w:p>
        </w:tc>
        <w:tc>
          <w:tcPr>
            <w:tcW w:w="283"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w:t>
            </w:r>
          </w:p>
          <w:p w:rsidR="00103C66" w:rsidRPr="00CD6C83" w:rsidRDefault="00103C66" w:rsidP="00103C66">
            <w:pPr>
              <w:rPr>
                <w:rFonts w:ascii="Times New Roman" w:hAnsi="Times New Roman" w:cs="Times New Roman"/>
                <w:sz w:val="24"/>
                <w:szCs w:val="24"/>
              </w:rPr>
            </w:pPr>
          </w:p>
        </w:tc>
        <w:tc>
          <w:tcPr>
            <w:tcW w:w="5812" w:type="dxa"/>
          </w:tcPr>
          <w:p w:rsidR="00103C66" w:rsidRPr="00CD6C83" w:rsidRDefault="00103C66" w:rsidP="00103C66">
            <w:pPr>
              <w:rPr>
                <w:rFonts w:ascii="Times New Roman" w:hAnsi="Times New Roman" w:cs="Times New Roman"/>
                <w:sz w:val="24"/>
                <w:szCs w:val="24"/>
              </w:rPr>
            </w:pPr>
            <w:r w:rsidRPr="00CD6C83">
              <w:rPr>
                <w:rFonts w:ascii="Times New Roman" w:hAnsi="Times New Roman" w:cs="Times New Roman"/>
                <w:sz w:val="24"/>
                <w:szCs w:val="24"/>
              </w:rPr>
              <w:t xml:space="preserve">староста села Биктимирово </w:t>
            </w:r>
          </w:p>
        </w:tc>
      </w:tr>
    </w:tbl>
    <w:p w:rsidR="00103C66" w:rsidRDefault="00103C66" w:rsidP="00103C66">
      <w:pPr>
        <w:rPr>
          <w:rFonts w:ascii="Times New Roman" w:hAnsi="Times New Roman" w:cs="Times New Roman"/>
          <w:sz w:val="24"/>
          <w:szCs w:val="24"/>
        </w:rPr>
      </w:pPr>
    </w:p>
    <w:tbl>
      <w:tblPr>
        <w:tblW w:w="9760" w:type="dxa"/>
        <w:jc w:val="center"/>
        <w:tblBorders>
          <w:insideH w:val="single" w:sz="4" w:space="0" w:color="auto"/>
        </w:tblBorders>
        <w:tblLook w:val="01E0"/>
      </w:tblPr>
      <w:tblGrid>
        <w:gridCol w:w="3321"/>
        <w:gridCol w:w="2977"/>
        <w:gridCol w:w="3462"/>
      </w:tblGrid>
      <w:tr w:rsidR="00103C66" w:rsidRPr="002F6BD8" w:rsidTr="00103C66">
        <w:trPr>
          <w:trHeight w:val="961"/>
          <w:jc w:val="center"/>
        </w:trPr>
        <w:tc>
          <w:tcPr>
            <w:tcW w:w="3321" w:type="dxa"/>
          </w:tcPr>
          <w:p w:rsidR="00103C66" w:rsidRPr="002F6BD8" w:rsidRDefault="00103C66" w:rsidP="00103C66">
            <w:pPr>
              <w:suppressAutoHyphens/>
              <w:ind w:right="-142"/>
              <w:jc w:val="center"/>
              <w:rPr>
                <w:rFonts w:ascii="Times New Roman" w:hAnsi="Times New Roman" w:cs="Times New Roman"/>
                <w:b/>
                <w:sz w:val="28"/>
                <w:szCs w:val="28"/>
                <w:lang w:eastAsia="ar-SA"/>
              </w:rPr>
            </w:pPr>
          </w:p>
        </w:tc>
        <w:tc>
          <w:tcPr>
            <w:tcW w:w="2977" w:type="dxa"/>
            <w:hideMark/>
          </w:tcPr>
          <w:p w:rsidR="00103C66" w:rsidRPr="002F6BD8" w:rsidRDefault="00103C66" w:rsidP="00103C66">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103C66" w:rsidRPr="002F6BD8" w:rsidRDefault="00103C66" w:rsidP="00103C66">
            <w:pPr>
              <w:suppressAutoHyphens/>
              <w:ind w:right="-142"/>
              <w:jc w:val="center"/>
              <w:rPr>
                <w:rFonts w:ascii="Times New Roman" w:hAnsi="Times New Roman" w:cs="Times New Roman"/>
                <w:b/>
                <w:sz w:val="28"/>
                <w:szCs w:val="28"/>
                <w:lang w:eastAsia="ar-SA"/>
              </w:rPr>
            </w:pPr>
          </w:p>
        </w:tc>
      </w:tr>
    </w:tbl>
    <w:p w:rsidR="00103C66" w:rsidRPr="00AC14ED" w:rsidRDefault="00103C66" w:rsidP="00103C66">
      <w:pPr>
        <w:rPr>
          <w:rFonts w:ascii="Times New Roman" w:hAnsi="Times New Roman" w:cs="Times New Roman"/>
          <w:sz w:val="16"/>
          <w:szCs w:val="16"/>
          <w:lang w:eastAsia="ar-SA"/>
        </w:rPr>
      </w:pPr>
    </w:p>
    <w:p w:rsidR="00103C66" w:rsidRPr="002F6BD8" w:rsidRDefault="00103C66" w:rsidP="00103C66">
      <w:pPr>
        <w:pStyle w:val="2"/>
        <w:jc w:val="center"/>
        <w:rPr>
          <w:rFonts w:ascii="Times New Roman" w:hAnsi="Times New Roman" w:cs="Times New Roman"/>
          <w:i w:val="0"/>
        </w:rPr>
      </w:pPr>
      <w:r w:rsidRPr="002F6BD8">
        <w:rPr>
          <w:rFonts w:ascii="Times New Roman" w:hAnsi="Times New Roman" w:cs="Times New Roman"/>
          <w:i w:val="0"/>
        </w:rPr>
        <w:t>АДМИНИСТРАЦИЯ НИКОЛАЕВСКОГО СЕЛЬСОВЕТА САРАКТАШСКОГО РАЙОНА ОРЕНБУРГСКОЙ ОБЛАСТИ</w:t>
      </w:r>
    </w:p>
    <w:p w:rsidR="00103C66" w:rsidRPr="00AC14ED" w:rsidRDefault="00103C66" w:rsidP="00103C66">
      <w:pPr>
        <w:rPr>
          <w:rFonts w:ascii="Times New Roman" w:hAnsi="Times New Roman" w:cs="Times New Roman"/>
        </w:rPr>
      </w:pPr>
    </w:p>
    <w:p w:rsidR="00103C66" w:rsidRPr="00AC14ED" w:rsidRDefault="00103C66" w:rsidP="00103C66">
      <w:pPr>
        <w:jc w:val="center"/>
        <w:rPr>
          <w:rFonts w:ascii="Times New Roman" w:hAnsi="Times New Roman" w:cs="Times New Roman"/>
          <w:b/>
          <w:sz w:val="34"/>
          <w:szCs w:val="34"/>
        </w:rPr>
      </w:pPr>
      <w:r w:rsidRPr="00AC14ED">
        <w:rPr>
          <w:rFonts w:ascii="Times New Roman" w:hAnsi="Times New Roman" w:cs="Times New Roman"/>
          <w:b/>
          <w:sz w:val="34"/>
          <w:szCs w:val="34"/>
        </w:rPr>
        <w:t>П О С Т А Н О В Л Е Н И Е</w:t>
      </w:r>
    </w:p>
    <w:p w:rsidR="00103C66" w:rsidRPr="00AC14ED" w:rsidRDefault="00103C66" w:rsidP="00103C66">
      <w:pPr>
        <w:pBdr>
          <w:bottom w:val="single" w:sz="18" w:space="1" w:color="auto"/>
        </w:pBdr>
        <w:ind w:right="-284"/>
        <w:jc w:val="center"/>
        <w:rPr>
          <w:rFonts w:ascii="Times New Roman" w:hAnsi="Times New Roman" w:cs="Times New Roman"/>
        </w:rPr>
      </w:pPr>
      <w:r w:rsidRPr="00AC14ED">
        <w:rPr>
          <w:rFonts w:ascii="Times New Roman" w:hAnsi="Times New Roman" w:cs="Times New Roman"/>
          <w:b/>
          <w:sz w:val="16"/>
        </w:rPr>
        <w:t>_________________________________________________________________________________________________________</w:t>
      </w:r>
    </w:p>
    <w:p w:rsidR="00103C66" w:rsidRPr="00AC14ED" w:rsidRDefault="00103C66" w:rsidP="00103C66">
      <w:pPr>
        <w:ind w:right="283"/>
        <w:rPr>
          <w:rFonts w:ascii="Times New Roman" w:hAnsi="Times New Roman" w:cs="Times New Roman"/>
        </w:rPr>
      </w:pPr>
    </w:p>
    <w:p w:rsidR="00103C66" w:rsidRDefault="00103C66" w:rsidP="00103C66">
      <w:pPr>
        <w:tabs>
          <w:tab w:val="right" w:pos="9349"/>
        </w:tabs>
        <w:rPr>
          <w:rFonts w:ascii="Tahoma" w:hAnsi="Tahoma" w:cs="Tahoma"/>
          <w:sz w:val="16"/>
          <w:szCs w:val="16"/>
        </w:rPr>
      </w:pPr>
      <w:r w:rsidRPr="00103C66">
        <w:rPr>
          <w:rFonts w:ascii="Helvetica" w:hAnsi="Helvetica" w:cs="Helvetica"/>
          <w:color w:val="1A1A1A"/>
          <w:sz w:val="20"/>
          <w:szCs w:val="20"/>
          <w:shd w:val="clear" w:color="auto" w:fill="FFFFFF"/>
        </w:rPr>
        <w:t xml:space="preserve"> </w:t>
      </w:r>
      <w:r w:rsidRPr="00103C66">
        <w:rPr>
          <w:sz w:val="20"/>
          <w:szCs w:val="20"/>
        </w:rPr>
        <w:t xml:space="preserve"> </w:t>
      </w:r>
      <w:r w:rsidRPr="00103C66">
        <w:rPr>
          <w:rFonts w:ascii="Helvetica" w:hAnsi="Helvetica" w:cs="Helvetica"/>
          <w:color w:val="1A1A1A"/>
          <w:sz w:val="20"/>
          <w:szCs w:val="20"/>
          <w:shd w:val="clear" w:color="auto" w:fill="FFFFFF"/>
        </w:rPr>
        <w:t xml:space="preserve"> от 27.03.2026                        </w:t>
      </w:r>
      <w:r w:rsidRPr="00103C66">
        <w:rPr>
          <w:sz w:val="20"/>
          <w:szCs w:val="20"/>
        </w:rPr>
        <w:t xml:space="preserve">   </w:t>
      </w:r>
      <w:r>
        <w:rPr>
          <w:sz w:val="20"/>
          <w:szCs w:val="20"/>
        </w:rPr>
        <w:t xml:space="preserve">                        </w:t>
      </w:r>
      <w:r w:rsidRPr="00103C66">
        <w:rPr>
          <w:sz w:val="20"/>
          <w:szCs w:val="20"/>
        </w:rPr>
        <w:t xml:space="preserve">   с. Николаевка                                                      </w:t>
      </w:r>
      <w:r w:rsidRPr="00103C66">
        <w:rPr>
          <w:rFonts w:ascii="Helvetica" w:hAnsi="Helvetica" w:cs="Helvetica"/>
          <w:color w:val="1A1A1A"/>
          <w:sz w:val="20"/>
          <w:szCs w:val="20"/>
          <w:shd w:val="clear" w:color="auto" w:fill="FFFFFF"/>
        </w:rPr>
        <w:t>15-</w:t>
      </w:r>
      <w:r>
        <w:rPr>
          <w:rFonts w:ascii="Helvetica" w:hAnsi="Helvetica" w:cs="Helvetica"/>
          <w:color w:val="1A1A1A"/>
          <w:shd w:val="clear" w:color="auto" w:fill="FFFFFF"/>
        </w:rPr>
        <w:t>п</w:t>
      </w:r>
    </w:p>
    <w:p w:rsidR="00103C66" w:rsidRPr="00103C66" w:rsidRDefault="00103C66" w:rsidP="00103C66">
      <w:pPr>
        <w:tabs>
          <w:tab w:val="right" w:pos="9349"/>
        </w:tabs>
        <w:rPr>
          <w:rFonts w:ascii="Tahoma" w:hAnsi="Tahoma" w:cs="Tahoma"/>
          <w:sz w:val="16"/>
          <w:szCs w:val="16"/>
        </w:rPr>
      </w:pPr>
      <w:r>
        <w:rPr>
          <w:rFonts w:ascii="Helvetica" w:hAnsi="Helvetica" w:cs="Helvetica"/>
          <w:color w:val="1A1A1A"/>
          <w:shd w:val="clear" w:color="auto" w:fill="FFFFFF"/>
        </w:rPr>
        <w:t xml:space="preserve">                                                    </w:t>
      </w:r>
      <w:r>
        <w:rPr>
          <w:sz w:val="28"/>
          <w:szCs w:val="28"/>
        </w:rPr>
        <w:t xml:space="preserve">                                </w:t>
      </w:r>
      <w:r w:rsidRPr="003D43A5">
        <w:rPr>
          <w:sz w:val="28"/>
          <w:szCs w:val="28"/>
        </w:rPr>
        <w:t xml:space="preserve">                   </w:t>
      </w:r>
    </w:p>
    <w:p w:rsidR="00103C66" w:rsidRPr="00103C66" w:rsidRDefault="00103C66" w:rsidP="00103C66">
      <w:pPr>
        <w:tabs>
          <w:tab w:val="left" w:pos="4860"/>
        </w:tabs>
        <w:ind w:left="851" w:right="844"/>
        <w:jc w:val="center"/>
        <w:rPr>
          <w:rFonts w:ascii="Times New Roman" w:hAnsi="Times New Roman" w:cs="Times New Roman"/>
          <w:sz w:val="20"/>
          <w:szCs w:val="20"/>
        </w:rPr>
      </w:pPr>
      <w:r w:rsidRPr="00103C66">
        <w:rPr>
          <w:rFonts w:ascii="Times New Roman" w:hAnsi="Times New Roman" w:cs="Times New Roman"/>
          <w:sz w:val="20"/>
          <w:szCs w:val="20"/>
        </w:rPr>
        <w:t>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tbl>
      <w:tblPr>
        <w:tblW w:w="9571" w:type="dxa"/>
        <w:tblInd w:w="108" w:type="dxa"/>
        <w:tblLayout w:type="fixed"/>
        <w:tblLook w:val="04A0"/>
      </w:tblPr>
      <w:tblGrid>
        <w:gridCol w:w="9571"/>
      </w:tblGrid>
      <w:tr w:rsidR="00103C66" w:rsidRPr="00103C66" w:rsidTr="00103C66">
        <w:trPr>
          <w:trHeight w:val="3012"/>
        </w:trPr>
        <w:tc>
          <w:tcPr>
            <w:tcW w:w="9571" w:type="dxa"/>
          </w:tcPr>
          <w:p w:rsidR="00103C66" w:rsidRPr="00103C66" w:rsidRDefault="00103C66" w:rsidP="00103C66">
            <w:pPr>
              <w:spacing w:line="360" w:lineRule="auto"/>
              <w:ind w:firstLine="709"/>
              <w:jc w:val="both"/>
              <w:rPr>
                <w:rFonts w:ascii="Times New Roman" w:eastAsia="Times New Roman" w:hAnsi="Times New Roman" w:cs="Times New Roman"/>
                <w:sz w:val="20"/>
                <w:szCs w:val="20"/>
              </w:rPr>
            </w:pPr>
            <w:r w:rsidRPr="00103C66">
              <w:rPr>
                <w:rFonts w:ascii="Times New Roman" w:eastAsia="Times New Roman" w:hAnsi="Times New Roman" w:cs="Times New Roman"/>
                <w:sz w:val="20"/>
                <w:szCs w:val="20"/>
              </w:rPr>
              <w:t>В целях совершенствования порядка регулирования землепользования и застройки на соответствующих территориях поселения, создания условий для устойчивого развития территории муниципального образования, сохранения окружающей среды и объектов культурного наследия, создания условий для планировки территорий муниципального образования,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Николаевский сельсовет Саракташского района Оренбургской области:</w:t>
            </w:r>
          </w:p>
        </w:tc>
      </w:tr>
    </w:tbl>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 xml:space="preserve">1. Приступить к подготовке проекта внесения изменений в Генеральный план, утвержденный решением Совета депутатов Николаевского сельсовета Саракташского района Оренбургской области четвертого созыва от 23.10.2023  № 108 (далее -  Генеральный план) и  Правила землепользования и застройки Николаевского сельсовета Саракташского района Оренбургской области, утвержденные </w:t>
      </w:r>
      <w:r w:rsidRPr="00103C66">
        <w:rPr>
          <w:rFonts w:ascii="Times New Roman" w:eastAsia="Arial" w:hAnsi="Times New Roman" w:cs="Times New Roman"/>
          <w:sz w:val="20"/>
          <w:szCs w:val="20"/>
          <w:lang w:eastAsia="ar-SA"/>
        </w:rPr>
        <w:lastRenderedPageBreak/>
        <w:t>постановлением администрации Николаевского сельсовета Саракташского района Оренбургской области от 16.09.2022 № 44-п (далее -  Правила землепользования и застройки).</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2. Утвердить порядок и сроки проведения работ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 1 к настоящему постановлению.</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3. Утвердить состав комиссии по внесению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(далее - комиссия) согласно приложению № 2 к настоящему постановлению.</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 xml:space="preserve">3.1 Комиссии в установленные сроки осуществить подготовку проекта «Внесение изменений и дополнений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(далее – Проект) в соответствии с требованиями градостроительного законодательства, действующих стандартов, норм и правил, технических регламентов, документов территориального планирования. </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4. Утвердить:</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4.1. Порядок направления в Комиссию предложений заинтересованных лиц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 3 к настоящему постановлению.</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5. Комиссии, не более чем в 30-дневный срок с момента подготовки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представить проект внесения изменений главе муниципального образования Николаевский сельсовет Саракташского района Оренбургской области для принятия решения о проведении публичных слушаний.</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6.  Контроль над выполнением настоящего постановления оставляю за собой.</w:t>
      </w:r>
    </w:p>
    <w:p w:rsidR="00103C66" w:rsidRPr="00103C66" w:rsidRDefault="00103C66" w:rsidP="00103C66">
      <w:pPr>
        <w:spacing w:line="360" w:lineRule="auto"/>
        <w:ind w:firstLine="709"/>
        <w:jc w:val="both"/>
        <w:rPr>
          <w:rFonts w:ascii="Times New Roman" w:eastAsia="Arial" w:hAnsi="Times New Roman" w:cs="Times New Roman"/>
          <w:sz w:val="20"/>
          <w:szCs w:val="20"/>
          <w:lang w:eastAsia="ar-SA"/>
        </w:rPr>
      </w:pPr>
      <w:r w:rsidRPr="00103C66">
        <w:rPr>
          <w:rFonts w:ascii="Times New Roman" w:eastAsia="Arial" w:hAnsi="Times New Roman" w:cs="Times New Roman"/>
          <w:sz w:val="20"/>
          <w:szCs w:val="20"/>
          <w:lang w:eastAsia="ar-SA"/>
        </w:rPr>
        <w:t>7. Настоящее постановление вступает в силу со дня его подписания и подлежит размещению на официальном сайте муниципального образования Николаевский сельсовет Саракташского района Оренбургской области.</w:t>
      </w:r>
    </w:p>
    <w:p w:rsidR="00103C66" w:rsidRPr="00103C66" w:rsidRDefault="00103C66" w:rsidP="00103C66">
      <w:pPr>
        <w:jc w:val="both"/>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            </w:t>
      </w:r>
      <w:r w:rsidRPr="00103C66">
        <w:rPr>
          <w:rFonts w:ascii="Times New Roman" w:eastAsia="Times New Roman" w:hAnsi="Times New Roman" w:cs="Times New Roman"/>
          <w:color w:val="333333"/>
          <w:sz w:val="20"/>
          <w:szCs w:val="20"/>
          <w:lang w:eastAsia="ar-SA"/>
        </w:rPr>
        <w:t xml:space="preserve">                              </w:t>
      </w:r>
    </w:p>
    <w:p w:rsidR="00103C66" w:rsidRPr="00103C66" w:rsidRDefault="00103C66" w:rsidP="00103C66">
      <w:pPr>
        <w:ind w:firstLine="284"/>
        <w:jc w:val="both"/>
        <w:rPr>
          <w:rFonts w:ascii="Times New Roman" w:eastAsia="Times New Roman" w:hAnsi="Times New Roman" w:cs="Times New Roman"/>
          <w:color w:val="333333"/>
          <w:sz w:val="20"/>
          <w:szCs w:val="20"/>
          <w:lang w:eastAsia="ar-SA"/>
        </w:rPr>
      </w:pPr>
    </w:p>
    <w:p w:rsidR="00103C66" w:rsidRPr="00103C66" w:rsidRDefault="00103C66" w:rsidP="00103C66">
      <w:pPr>
        <w:jc w:val="both"/>
        <w:rPr>
          <w:rFonts w:ascii="Times New Roman" w:eastAsia="Times New Roman" w:hAnsi="Times New Roman" w:cs="Times New Roman"/>
          <w:color w:val="333333"/>
          <w:sz w:val="20"/>
          <w:szCs w:val="20"/>
          <w:lang w:eastAsia="ar-SA"/>
        </w:rPr>
      </w:pPr>
      <w:r w:rsidRPr="00103C66">
        <w:rPr>
          <w:rFonts w:ascii="Times New Roman" w:eastAsia="Times New Roman" w:hAnsi="Times New Roman" w:cs="Times New Roman"/>
          <w:color w:val="333333"/>
          <w:sz w:val="20"/>
          <w:szCs w:val="20"/>
          <w:lang w:eastAsia="ar-SA"/>
        </w:rPr>
        <w:t>Глава муниципального образования</w:t>
      </w:r>
    </w:p>
    <w:p w:rsidR="00103C66" w:rsidRPr="00103C66" w:rsidRDefault="00103C66" w:rsidP="00103C66">
      <w:pPr>
        <w:jc w:val="both"/>
        <w:rPr>
          <w:rFonts w:ascii="Times New Roman" w:hAnsi="Times New Roman" w:cs="Times New Roman"/>
          <w:sz w:val="20"/>
          <w:szCs w:val="20"/>
        </w:rPr>
      </w:pPr>
      <w:r w:rsidRPr="00103C66">
        <w:rPr>
          <w:rFonts w:ascii="Times New Roman" w:eastAsia="Times New Roman" w:hAnsi="Times New Roman" w:cs="Times New Roman"/>
          <w:color w:val="333333"/>
          <w:sz w:val="20"/>
          <w:szCs w:val="20"/>
          <w:lang w:eastAsia="ar-SA"/>
        </w:rPr>
        <w:t>Николаевский сельсовет</w:t>
      </w:r>
      <w:r w:rsidRPr="00103C66">
        <w:rPr>
          <w:rFonts w:ascii="Times New Roman" w:eastAsia="Times New Roman" w:hAnsi="Times New Roman" w:cs="Times New Roman"/>
          <w:color w:val="333333"/>
          <w:sz w:val="20"/>
          <w:szCs w:val="20"/>
          <w:lang w:eastAsia="ar-SA"/>
        </w:rPr>
        <w:tab/>
      </w:r>
      <w:r w:rsidRPr="00103C66">
        <w:rPr>
          <w:rFonts w:ascii="Times New Roman" w:eastAsia="Times New Roman" w:hAnsi="Times New Roman" w:cs="Times New Roman"/>
          <w:color w:val="333333"/>
          <w:sz w:val="20"/>
          <w:szCs w:val="20"/>
          <w:lang w:eastAsia="ar-SA"/>
        </w:rPr>
        <w:tab/>
        <w:t xml:space="preserve">                                        </w:t>
      </w:r>
      <w:r>
        <w:rPr>
          <w:rFonts w:ascii="Times New Roman" w:eastAsia="Times New Roman" w:hAnsi="Times New Roman" w:cs="Times New Roman"/>
          <w:color w:val="333333"/>
          <w:sz w:val="20"/>
          <w:szCs w:val="20"/>
          <w:lang w:eastAsia="ar-SA"/>
        </w:rPr>
        <w:t xml:space="preserve">                                                     </w:t>
      </w:r>
      <w:r w:rsidRPr="00103C66">
        <w:rPr>
          <w:rFonts w:ascii="Times New Roman" w:eastAsia="Times New Roman" w:hAnsi="Times New Roman" w:cs="Times New Roman"/>
          <w:color w:val="333333"/>
          <w:sz w:val="20"/>
          <w:szCs w:val="20"/>
          <w:lang w:eastAsia="ar-SA"/>
        </w:rPr>
        <w:t xml:space="preserve">   Е.С. Жигалкина</w:t>
      </w:r>
      <w:r w:rsidRPr="00103C66">
        <w:rPr>
          <w:rFonts w:ascii="Times New Roman" w:eastAsia="Times New Roman" w:hAnsi="Times New Roman" w:cs="Times New Roman"/>
          <w:color w:val="333333"/>
          <w:sz w:val="20"/>
          <w:szCs w:val="20"/>
          <w:lang w:eastAsia="ar-SA"/>
        </w:rPr>
        <w:tab/>
        <w:t xml:space="preserve">         </w:t>
      </w:r>
    </w:p>
    <w:p w:rsidR="00103C66" w:rsidRPr="00103C66" w:rsidRDefault="00103C66" w:rsidP="00103C66">
      <w:pPr>
        <w:jc w:val="both"/>
        <w:rPr>
          <w:rFonts w:ascii="Times New Roman" w:eastAsia="Times New Roman" w:hAnsi="Times New Roman" w:cs="Times New Roman"/>
          <w:color w:val="333333"/>
          <w:sz w:val="20"/>
          <w:szCs w:val="20"/>
          <w:lang w:eastAsia="ar-SA"/>
        </w:rPr>
      </w:pPr>
    </w:p>
    <w:p w:rsidR="00103C66" w:rsidRPr="00103C66" w:rsidRDefault="00103C66" w:rsidP="00103C66">
      <w:pPr>
        <w:spacing w:after="120"/>
        <w:ind w:left="1416" w:firstLine="708"/>
        <w:rPr>
          <w:rFonts w:ascii="Times New Roman" w:hAnsi="Times New Roman" w:cs="Times New Roman"/>
          <w:sz w:val="20"/>
          <w:szCs w:val="20"/>
        </w:rPr>
      </w:pPr>
      <w:r w:rsidRPr="00103C66">
        <w:rPr>
          <w:rFonts w:ascii="Times New Roman" w:eastAsia="Times New Roman" w:hAnsi="Times New Roman" w:cs="Times New Roman"/>
          <w:kern w:val="2"/>
          <w:sz w:val="20"/>
          <w:szCs w:val="20"/>
        </w:rPr>
        <w:t xml:space="preserve">                       </w:t>
      </w:r>
    </w:p>
    <w:p w:rsidR="00103C66" w:rsidRPr="00103C66" w:rsidRDefault="00103C66" w:rsidP="00103C66">
      <w:pPr>
        <w:jc w:val="both"/>
        <w:rPr>
          <w:rFonts w:ascii="Times New Roman" w:eastAsia="Times New Roman" w:hAnsi="Times New Roman" w:cs="Times New Roman"/>
          <w:color w:val="333333"/>
          <w:sz w:val="20"/>
          <w:szCs w:val="20"/>
          <w:lang w:eastAsia="ar-SA"/>
        </w:rPr>
      </w:pPr>
    </w:p>
    <w:p w:rsidR="00103C66" w:rsidRPr="00103C66" w:rsidRDefault="00103C66" w:rsidP="00103C66">
      <w:pPr>
        <w:jc w:val="both"/>
        <w:rPr>
          <w:rFonts w:ascii="Times New Roman" w:eastAsia="Times New Roman" w:hAnsi="Times New Roman" w:cs="Times New Roman"/>
          <w:color w:val="333333"/>
          <w:sz w:val="20"/>
          <w:szCs w:val="20"/>
          <w:lang w:eastAsia="ar-SA"/>
        </w:rPr>
      </w:pPr>
    </w:p>
    <w:p w:rsidR="00103C66" w:rsidRPr="00103C66" w:rsidRDefault="00103C66" w:rsidP="00103C66">
      <w:pPr>
        <w:jc w:val="both"/>
        <w:rPr>
          <w:rFonts w:ascii="Times New Roman" w:eastAsia="Times New Roman" w:hAnsi="Times New Roman" w:cs="Times New Roman"/>
          <w:color w:val="333333"/>
          <w:sz w:val="20"/>
          <w:szCs w:val="20"/>
          <w:lang w:eastAsia="ar-SA"/>
        </w:rPr>
      </w:pPr>
      <w:r w:rsidRPr="00103C66">
        <w:rPr>
          <w:rFonts w:ascii="Times New Roman" w:eastAsia="Times New Roman" w:hAnsi="Times New Roman" w:cs="Times New Roman"/>
          <w:color w:val="333333"/>
          <w:sz w:val="20"/>
          <w:szCs w:val="20"/>
          <w:lang w:eastAsia="ar-SA"/>
        </w:rPr>
        <w:lastRenderedPageBreak/>
        <w:t>Разослано: прокурору района, администрации района, региональный кадастровый центр, членам комиссии</w:t>
      </w:r>
    </w:p>
    <w:p w:rsidR="00103C66" w:rsidRPr="00103C66" w:rsidRDefault="00103C66" w:rsidP="00103C66">
      <w:pPr>
        <w:jc w:val="both"/>
        <w:rPr>
          <w:rFonts w:ascii="Times New Roman" w:hAnsi="Times New Roman" w:cs="Times New Roman"/>
          <w:sz w:val="20"/>
          <w:szCs w:val="20"/>
        </w:rPr>
      </w:pP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Приложение  №1</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 xml:space="preserve">к постановлению администрации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муниципального образования</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Николаевский сельсовет</w:t>
      </w:r>
    </w:p>
    <w:p w:rsidR="00103C66" w:rsidRPr="00103C66" w:rsidRDefault="00103C66" w:rsidP="00103C66">
      <w:pPr>
        <w:pStyle w:val="a4"/>
        <w:jc w:val="right"/>
        <w:rPr>
          <w:rFonts w:ascii="Times New Roman" w:hAnsi="Times New Roman"/>
          <w:sz w:val="20"/>
          <w:szCs w:val="20"/>
        </w:rPr>
      </w:pPr>
      <w:r w:rsidRPr="00103C66">
        <w:rPr>
          <w:rFonts w:ascii="Times New Roman" w:eastAsia="Times New Roman" w:hAnsi="Times New Roman"/>
          <w:sz w:val="20"/>
          <w:szCs w:val="20"/>
          <w:shd w:val="clear" w:color="auto" w:fill="FFFFFF"/>
        </w:rPr>
        <w:t xml:space="preserve"> </w:t>
      </w:r>
      <w:r w:rsidRPr="00103C66">
        <w:rPr>
          <w:rFonts w:ascii="Times New Roman" w:hAnsi="Times New Roman"/>
          <w:sz w:val="20"/>
          <w:szCs w:val="20"/>
          <w:shd w:val="clear" w:color="auto" w:fill="FFFFFF"/>
        </w:rPr>
        <w:t xml:space="preserve">Саракташского района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Оренбургской области</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от 27.03.2026 № 15-п</w:t>
      </w:r>
    </w:p>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Порядок и сроки проведения работ по подготовке проектов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p w:rsidR="00103C66" w:rsidRPr="00103C66" w:rsidRDefault="00103C66" w:rsidP="00103C66">
      <w:pPr>
        <w:rPr>
          <w:rFonts w:ascii="Times New Roman" w:hAnsi="Times New Roman" w:cs="Times New Roman"/>
          <w:b/>
          <w:sz w:val="20"/>
          <w:szCs w:val="20"/>
          <w:shd w:val="clear" w:color="auto" w:fill="FFFFFF"/>
        </w:rPr>
      </w:pPr>
    </w:p>
    <w:tbl>
      <w:tblPr>
        <w:tblW w:w="0" w:type="auto"/>
        <w:tblInd w:w="-152" w:type="dxa"/>
        <w:tblLayout w:type="fixed"/>
        <w:tblLook w:val="0000"/>
      </w:tblPr>
      <w:tblGrid>
        <w:gridCol w:w="620"/>
        <w:gridCol w:w="5594"/>
        <w:gridCol w:w="3260"/>
      </w:tblGrid>
      <w:tr w:rsidR="00103C66" w:rsidRPr="00103C66" w:rsidTr="00103C66">
        <w:trPr>
          <w:tblHeader/>
        </w:trPr>
        <w:tc>
          <w:tcPr>
            <w:tcW w:w="6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w:t>
            </w:r>
            <w:r w:rsidRPr="00103C66">
              <w:rPr>
                <w:rFonts w:ascii="Times New Roman" w:eastAsia="Times New Roman" w:hAnsi="Times New Roman" w:cs="Times New Roman"/>
                <w:sz w:val="20"/>
                <w:szCs w:val="20"/>
              </w:rPr>
              <w:t xml:space="preserve"> </w:t>
            </w:r>
            <w:r w:rsidRPr="00103C66">
              <w:rPr>
                <w:rFonts w:ascii="Times New Roman" w:hAnsi="Times New Roman" w:cs="Times New Roman"/>
                <w:sz w:val="20"/>
                <w:szCs w:val="20"/>
              </w:rPr>
              <w:t>п/п</w:t>
            </w:r>
          </w:p>
        </w:tc>
        <w:tc>
          <w:tcPr>
            <w:tcW w:w="5594" w:type="dxa"/>
            <w:tcBorders>
              <w:top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Виды работ</w:t>
            </w:r>
          </w:p>
        </w:tc>
        <w:tc>
          <w:tcPr>
            <w:tcW w:w="3260" w:type="dxa"/>
            <w:tcBorders>
              <w:top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Сроки проведения работ</w:t>
            </w:r>
          </w:p>
        </w:tc>
      </w:tr>
      <w:tr w:rsidR="00103C66" w:rsidRPr="00103C66" w:rsidTr="00103C66">
        <w:trPr>
          <w:trHeight w:val="599"/>
        </w:trPr>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Обнародование постановления о принятии решения по подготовке проекта в Генеральный план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xml:space="preserve"> на официальном сайте администрации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xml:space="preserve">: </w:t>
            </w:r>
            <w:r w:rsidRPr="00103C66">
              <w:rPr>
                <w:rFonts w:ascii="Times New Roman" w:hAnsi="Times New Roman" w:cs="Times New Roman"/>
                <w:bCs/>
                <w:sz w:val="20"/>
                <w:szCs w:val="20"/>
                <w:lang w:val="en-US"/>
              </w:rPr>
              <w:t>http</w:t>
            </w:r>
            <w:r w:rsidRPr="00103C66">
              <w:rPr>
                <w:rFonts w:ascii="Times New Roman" w:hAnsi="Times New Roman" w:cs="Times New Roman"/>
                <w:bCs/>
                <w:sz w:val="20"/>
                <w:szCs w:val="20"/>
              </w:rPr>
              <w:t>://</w:t>
            </w:r>
            <w:r w:rsidRPr="00103C66">
              <w:rPr>
                <w:rFonts w:ascii="Times New Roman" w:hAnsi="Times New Roman" w:cs="Times New Roman"/>
                <w:bCs/>
                <w:sz w:val="20"/>
                <w:szCs w:val="20"/>
                <w:lang w:val="en-US"/>
              </w:rPr>
              <w:t>nikolaevkaadm</w:t>
            </w:r>
            <w:r w:rsidRPr="00103C66">
              <w:rPr>
                <w:rFonts w:ascii="Times New Roman" w:hAnsi="Times New Roman" w:cs="Times New Roman"/>
                <w:bCs/>
                <w:sz w:val="20"/>
                <w:szCs w:val="20"/>
              </w:rPr>
              <w:t>.</w:t>
            </w:r>
            <w:r w:rsidRPr="00103C66">
              <w:rPr>
                <w:rFonts w:ascii="Times New Roman" w:hAnsi="Times New Roman" w:cs="Times New Roman"/>
                <w:bCs/>
                <w:sz w:val="20"/>
                <w:szCs w:val="20"/>
                <w:lang w:val="en-US"/>
              </w:rPr>
              <w:t>ru</w:t>
            </w:r>
            <w:r w:rsidRPr="00103C66">
              <w:rPr>
                <w:rFonts w:ascii="Times New Roman" w:hAnsi="Times New Roman" w:cs="Times New Roman"/>
                <w:bCs/>
                <w:sz w:val="20"/>
                <w:szCs w:val="20"/>
              </w:rPr>
              <w:t>/</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не позднее 10 рабочих дней с даты принятия постановления</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2.</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Разработка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в течении 45 календарных дней с момента обнародования постановления о принятии постановления о подготовке проекта внесения изменений в Генеральный план и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3.</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Проверка проекта в Генеральный план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течение 10 дней со дня получения проекта</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4.</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Направление проекта в Генеральный план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 xml:space="preserve">Николаевский сельсовет Саракташского района Оренбургской области </w:t>
            </w:r>
            <w:r w:rsidRPr="00103C66">
              <w:rPr>
                <w:rFonts w:ascii="Times New Roman" w:hAnsi="Times New Roman" w:cs="Times New Roman"/>
                <w:sz w:val="20"/>
                <w:szCs w:val="20"/>
              </w:rPr>
              <w:t>главе сельсовета или о направлении его на доработку в Комиссию</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течении 2-х дней после проверки Проекта</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5.</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Принятие решения о проведении публичных слушаний  </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не позднее чем через 10 дней со дня получения проекта</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lastRenderedPageBreak/>
              <w:t>6.</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Опубликование проекта Генеральный план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проведение публичных слушаний.</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Общий срок проведения публичных слушаний не менее одного и не более трех месяцев со дня опубликования такого проекта (ч.13 ст.31 Градостроительного кодекса РФ)</w:t>
            </w:r>
          </w:p>
        </w:tc>
      </w:tr>
      <w:tr w:rsidR="00103C66" w:rsidRPr="00103C66" w:rsidTr="00103C66">
        <w:trPr>
          <w:trHeight w:val="612"/>
        </w:trPr>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7.</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Опубликование и размещение заключения о результатах публичных слушаний</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установленные сроки</w:t>
            </w:r>
          </w:p>
        </w:tc>
      </w:tr>
      <w:tr w:rsidR="00103C66" w:rsidRPr="00103C66" w:rsidTr="00103C66">
        <w:tc>
          <w:tcPr>
            <w:tcW w:w="620" w:type="dxa"/>
            <w:tcBorders>
              <w:left w:val="single" w:sz="8" w:space="0" w:color="000000"/>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8.</w:t>
            </w:r>
          </w:p>
        </w:tc>
        <w:tc>
          <w:tcPr>
            <w:tcW w:w="5594"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Принятие решения о представлении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 xml:space="preserve">Николаевский сельсовет Саракташского района Оренбургской области </w:t>
            </w:r>
            <w:r w:rsidRPr="00103C66">
              <w:rPr>
                <w:rFonts w:ascii="Times New Roman" w:hAnsi="Times New Roman" w:cs="Times New Roman"/>
                <w:sz w:val="20"/>
                <w:szCs w:val="20"/>
              </w:rPr>
              <w:t>в Совет депутатов Николаевского сельсовета или об отклонении такого проекта и направлении его на доработку</w:t>
            </w:r>
          </w:p>
        </w:tc>
        <w:tc>
          <w:tcPr>
            <w:tcW w:w="3260" w:type="dxa"/>
            <w:tcBorders>
              <w:bottom w:val="single" w:sz="8"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течение 10 дней после предоставления проекта</w:t>
            </w:r>
          </w:p>
        </w:tc>
      </w:tr>
      <w:tr w:rsidR="00103C66" w:rsidRPr="00103C66" w:rsidTr="00103C66">
        <w:tc>
          <w:tcPr>
            <w:tcW w:w="620" w:type="dxa"/>
            <w:tcBorders>
              <w:left w:val="single" w:sz="8" w:space="0" w:color="000000"/>
              <w:bottom w:val="single" w:sz="4"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10.</w:t>
            </w:r>
          </w:p>
        </w:tc>
        <w:tc>
          <w:tcPr>
            <w:tcW w:w="5594" w:type="dxa"/>
            <w:tcBorders>
              <w:bottom w:val="single" w:sz="4"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Утверждение проекта Генерального плана и внесения изменений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 xml:space="preserve">Николаевский сельсовет Саракташского района Оренбургской области, </w:t>
            </w:r>
            <w:r w:rsidRPr="00103C66">
              <w:rPr>
                <w:rFonts w:ascii="Times New Roman" w:hAnsi="Times New Roman" w:cs="Times New Roman"/>
                <w:sz w:val="20"/>
                <w:szCs w:val="20"/>
              </w:rPr>
              <w:t>направление главе поселения на доработку</w:t>
            </w:r>
          </w:p>
        </w:tc>
        <w:tc>
          <w:tcPr>
            <w:tcW w:w="3260" w:type="dxa"/>
            <w:tcBorders>
              <w:bottom w:val="single" w:sz="4" w:space="0" w:color="000000"/>
              <w:right w:val="single" w:sz="8"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установленные сроки</w:t>
            </w:r>
          </w:p>
        </w:tc>
      </w:tr>
      <w:tr w:rsidR="00103C66" w:rsidRPr="00103C66" w:rsidTr="00103C66">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11.</w:t>
            </w:r>
          </w:p>
        </w:tc>
        <w:tc>
          <w:tcPr>
            <w:tcW w:w="5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 xml:space="preserve">Опубликование и размещение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103C66">
              <w:rPr>
                <w:rFonts w:ascii="Times New Roman" w:hAnsi="Times New Roman" w:cs="Times New Roman"/>
                <w:sz w:val="20"/>
                <w:szCs w:val="20"/>
              </w:rPr>
              <w:t xml:space="preserve"> обязательных приложений к нему</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В установленные сроки</w:t>
            </w:r>
          </w:p>
        </w:tc>
      </w:tr>
      <w:tr w:rsidR="00103C66" w:rsidRPr="00103C66" w:rsidTr="00103C66">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12.</w:t>
            </w:r>
          </w:p>
        </w:tc>
        <w:tc>
          <w:tcPr>
            <w:tcW w:w="5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Размещение утвержденных изменений в ФГИС ТП</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10 дней со дня их принятия</w:t>
            </w:r>
          </w:p>
        </w:tc>
      </w:tr>
    </w:tbl>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p>
    <w:p w:rsidR="00103C66" w:rsidRPr="00103C66" w:rsidRDefault="00103C66" w:rsidP="00103C66">
      <w:pPr>
        <w:rPr>
          <w:rFonts w:ascii="Times New Roman" w:hAnsi="Times New Roman" w:cs="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282C1E">
      <w:pPr>
        <w:pStyle w:val="a4"/>
        <w:rPr>
          <w:rFonts w:ascii="Times New Roman" w:hAnsi="Times New Roman"/>
          <w:sz w:val="20"/>
          <w:szCs w:val="20"/>
        </w:rPr>
      </w:pPr>
    </w:p>
    <w:p w:rsidR="00103C66" w:rsidRPr="00103C66" w:rsidRDefault="00103C66" w:rsidP="00103C66">
      <w:pPr>
        <w:pStyle w:val="a4"/>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Приложение  №2</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 xml:space="preserve">к постановлению администрации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муниципального образования</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Николаевский сельсовет</w:t>
      </w:r>
    </w:p>
    <w:p w:rsidR="00103C66" w:rsidRPr="00103C66" w:rsidRDefault="00103C66" w:rsidP="00103C66">
      <w:pPr>
        <w:pStyle w:val="a4"/>
        <w:jc w:val="right"/>
        <w:rPr>
          <w:rFonts w:ascii="Times New Roman" w:hAnsi="Times New Roman"/>
          <w:sz w:val="20"/>
          <w:szCs w:val="20"/>
        </w:rPr>
      </w:pPr>
      <w:r w:rsidRPr="00103C66">
        <w:rPr>
          <w:rFonts w:ascii="Times New Roman" w:eastAsia="Times New Roman" w:hAnsi="Times New Roman"/>
          <w:sz w:val="20"/>
          <w:szCs w:val="20"/>
          <w:shd w:val="clear" w:color="auto" w:fill="FFFFFF"/>
        </w:rPr>
        <w:t xml:space="preserve"> </w:t>
      </w:r>
      <w:r w:rsidRPr="00103C66">
        <w:rPr>
          <w:rFonts w:ascii="Times New Roman" w:hAnsi="Times New Roman"/>
          <w:sz w:val="20"/>
          <w:szCs w:val="20"/>
          <w:shd w:val="clear" w:color="auto" w:fill="FFFFFF"/>
        </w:rPr>
        <w:t xml:space="preserve">Саракташского района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Оренбургской области</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от 27.03.2026 № 15-п</w:t>
      </w:r>
    </w:p>
    <w:p w:rsidR="00103C66" w:rsidRPr="00103C66" w:rsidRDefault="00103C66" w:rsidP="00103C66">
      <w:pPr>
        <w:rPr>
          <w:rFonts w:ascii="Times New Roman" w:hAnsi="Times New Roman" w:cs="Times New Roman"/>
          <w:b/>
          <w:sz w:val="20"/>
          <w:szCs w:val="20"/>
        </w:rPr>
      </w:pP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b/>
          <w:sz w:val="20"/>
          <w:szCs w:val="20"/>
        </w:rPr>
        <w:t>Состав комиссии</w:t>
      </w: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b/>
          <w:sz w:val="20"/>
          <w:szCs w:val="20"/>
        </w:rPr>
        <w:t xml:space="preserve">по подготовке проекта Генерального плана и внесения изменений в Правила землепользования и застройки муниципального образования </w:t>
      </w:r>
      <w:r w:rsidRPr="00103C66">
        <w:rPr>
          <w:rFonts w:ascii="Times New Roman" w:hAnsi="Times New Roman" w:cs="Times New Roman"/>
          <w:b/>
          <w:sz w:val="20"/>
          <w:szCs w:val="20"/>
          <w:shd w:val="clear" w:color="auto" w:fill="FFFFFF"/>
        </w:rPr>
        <w:t>Николаевский сельсовет Саракташского района Оренбургской области</w:t>
      </w:r>
    </w:p>
    <w:p w:rsidR="00103C66" w:rsidRPr="00103C66" w:rsidRDefault="00103C66" w:rsidP="00103C66">
      <w:pPr>
        <w:jc w:val="center"/>
        <w:rPr>
          <w:rFonts w:ascii="Times New Roman" w:hAnsi="Times New Roman" w:cs="Times New Roman"/>
          <w:b/>
          <w:sz w:val="20"/>
          <w:szCs w:val="20"/>
        </w:rPr>
      </w:pP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sz w:val="20"/>
          <w:szCs w:val="20"/>
        </w:rPr>
        <w:t>Состав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Председатель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bCs/>
          <w:sz w:val="20"/>
          <w:szCs w:val="20"/>
        </w:rPr>
        <w:t xml:space="preserve">Жигалкина Евгения Сергеевна </w:t>
      </w:r>
      <w:r w:rsidRPr="00103C66">
        <w:rPr>
          <w:rFonts w:ascii="Times New Roman" w:hAnsi="Times New Roman" w:cs="Times New Roman"/>
          <w:sz w:val="20"/>
          <w:szCs w:val="20"/>
        </w:rPr>
        <w:t>–  глава муниципального образования Николаевский сельсовет</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Заместитель председателя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Манихина Ольга Михайловна – специалист 1 категории администрации Николаевского сельсовета</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Секретарь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Мусирова Альбина Миндыбаевна – делопроизводитель Николаевского сельсовета</w:t>
      </w:r>
    </w:p>
    <w:p w:rsidR="00103C66" w:rsidRPr="00103C66" w:rsidRDefault="00103C66" w:rsidP="00103C66">
      <w:pPr>
        <w:rPr>
          <w:rFonts w:ascii="Times New Roman" w:hAnsi="Times New Roman" w:cs="Times New Roman"/>
          <w:sz w:val="20"/>
          <w:szCs w:val="20"/>
        </w:rPr>
      </w:pPr>
      <w:r w:rsidRPr="00103C66">
        <w:rPr>
          <w:rFonts w:ascii="Times New Roman" w:eastAsia="Times New Roman" w:hAnsi="Times New Roman" w:cs="Times New Roman"/>
          <w:b/>
          <w:sz w:val="20"/>
          <w:szCs w:val="20"/>
        </w:rPr>
        <w:t xml:space="preserve">                                            </w:t>
      </w:r>
      <w:r w:rsidRPr="00103C66">
        <w:rPr>
          <w:rFonts w:ascii="Times New Roman" w:hAnsi="Times New Roman" w:cs="Times New Roman"/>
          <w:sz w:val="20"/>
          <w:szCs w:val="20"/>
        </w:rPr>
        <w:t>Члены комиссии:</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Донченко Татьяна Викторовна –  Председатель Совета  депутатов муниципального образования Николаевский сельсовет</w:t>
      </w:r>
    </w:p>
    <w:p w:rsidR="00103C66" w:rsidRPr="00103C66" w:rsidRDefault="00103C66" w:rsidP="00103C66">
      <w:pPr>
        <w:rPr>
          <w:rFonts w:ascii="Times New Roman" w:hAnsi="Times New Roman" w:cs="Times New Roman"/>
          <w:sz w:val="20"/>
          <w:szCs w:val="20"/>
        </w:rPr>
      </w:pPr>
      <w:r w:rsidRPr="00103C66">
        <w:rPr>
          <w:rFonts w:ascii="Times New Roman" w:hAnsi="Times New Roman" w:cs="Times New Roman"/>
          <w:sz w:val="20"/>
          <w:szCs w:val="20"/>
        </w:rPr>
        <w:t>Идиятуллина Зулейха Радиковна  – депутат Совета депутатов муниципального образования Николаевский сельсовет</w:t>
      </w: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282C1E" w:rsidP="00282C1E">
      <w:pPr>
        <w:pStyle w:val="a4"/>
        <w:rPr>
          <w:rFonts w:ascii="Times New Roman" w:hAnsi="Times New Roman"/>
          <w:sz w:val="20"/>
          <w:szCs w:val="20"/>
        </w:rPr>
      </w:pPr>
      <w:r>
        <w:rPr>
          <w:rFonts w:ascii="Times New Roman" w:hAnsi="Times New Roman"/>
          <w:sz w:val="20"/>
          <w:szCs w:val="20"/>
        </w:rPr>
        <w:t xml:space="preserve">                                                                                                                                                             </w:t>
      </w:r>
      <w:r w:rsidR="00103C66" w:rsidRPr="00103C66">
        <w:rPr>
          <w:rFonts w:ascii="Times New Roman" w:hAnsi="Times New Roman"/>
          <w:sz w:val="20"/>
          <w:szCs w:val="20"/>
        </w:rPr>
        <w:t>Приложение  №3</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 xml:space="preserve">к постановлению администрации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муниципального образования</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Николаевский сельсовет</w:t>
      </w:r>
    </w:p>
    <w:p w:rsidR="00103C66" w:rsidRPr="00103C66" w:rsidRDefault="00103C66" w:rsidP="00103C66">
      <w:pPr>
        <w:pStyle w:val="a4"/>
        <w:jc w:val="right"/>
        <w:rPr>
          <w:rFonts w:ascii="Times New Roman" w:hAnsi="Times New Roman"/>
          <w:sz w:val="20"/>
          <w:szCs w:val="20"/>
        </w:rPr>
      </w:pPr>
      <w:r w:rsidRPr="00103C66">
        <w:rPr>
          <w:rFonts w:ascii="Times New Roman" w:eastAsia="Times New Roman" w:hAnsi="Times New Roman"/>
          <w:sz w:val="20"/>
          <w:szCs w:val="20"/>
          <w:shd w:val="clear" w:color="auto" w:fill="FFFFFF"/>
        </w:rPr>
        <w:t xml:space="preserve"> </w:t>
      </w:r>
      <w:r w:rsidRPr="00103C66">
        <w:rPr>
          <w:rFonts w:ascii="Times New Roman" w:hAnsi="Times New Roman"/>
          <w:sz w:val="20"/>
          <w:szCs w:val="20"/>
          <w:shd w:val="clear" w:color="auto" w:fill="FFFFFF"/>
        </w:rPr>
        <w:t xml:space="preserve">Саракташского района </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shd w:val="clear" w:color="auto" w:fill="FFFFFF"/>
        </w:rPr>
        <w:t>Оренбургской области</w:t>
      </w:r>
    </w:p>
    <w:p w:rsidR="00103C66" w:rsidRPr="00103C66" w:rsidRDefault="00103C66" w:rsidP="00103C66">
      <w:pPr>
        <w:pStyle w:val="a4"/>
        <w:jc w:val="right"/>
        <w:rPr>
          <w:rFonts w:ascii="Times New Roman" w:hAnsi="Times New Roman"/>
          <w:sz w:val="20"/>
          <w:szCs w:val="20"/>
        </w:rPr>
      </w:pPr>
      <w:r w:rsidRPr="00103C66">
        <w:rPr>
          <w:rFonts w:ascii="Times New Roman" w:hAnsi="Times New Roman"/>
          <w:sz w:val="20"/>
          <w:szCs w:val="20"/>
        </w:rPr>
        <w:t>от 27.03.2026 № 15-п</w:t>
      </w: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pStyle w:val="a4"/>
        <w:jc w:val="right"/>
        <w:rPr>
          <w:rFonts w:ascii="Times New Roman" w:hAnsi="Times New Roman"/>
          <w:sz w:val="20"/>
          <w:szCs w:val="20"/>
        </w:rPr>
      </w:pP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sz w:val="20"/>
          <w:szCs w:val="20"/>
        </w:rPr>
        <w:t xml:space="preserve">Порядок направления в Комиссию предложений заинтересованных лиц по подготовке проекта «Внесение изменений Генеральный план муниципального образования Николаевский сельсовет </w:t>
      </w:r>
    </w:p>
    <w:p w:rsidR="00103C66" w:rsidRPr="00103C66" w:rsidRDefault="00103C66" w:rsidP="00103C66">
      <w:pPr>
        <w:jc w:val="center"/>
        <w:rPr>
          <w:rFonts w:ascii="Times New Roman" w:hAnsi="Times New Roman" w:cs="Times New Roman"/>
          <w:sz w:val="20"/>
          <w:szCs w:val="20"/>
        </w:rPr>
      </w:pPr>
      <w:r w:rsidRPr="00103C66">
        <w:rPr>
          <w:rFonts w:ascii="Times New Roman" w:hAnsi="Times New Roman" w:cs="Times New Roman"/>
          <w:sz w:val="20"/>
          <w:szCs w:val="20"/>
        </w:rPr>
        <w:t>Саракташского района Оренбургской области»</w:t>
      </w:r>
    </w:p>
    <w:p w:rsidR="00103C66" w:rsidRPr="00103C66" w:rsidRDefault="00103C66" w:rsidP="00103C66">
      <w:pPr>
        <w:jc w:val="center"/>
        <w:rPr>
          <w:rFonts w:ascii="Times New Roman" w:hAnsi="Times New Roman" w:cs="Times New Roman"/>
          <w:sz w:val="20"/>
          <w:szCs w:val="20"/>
        </w:rPr>
      </w:pPr>
    </w:p>
    <w:p w:rsidR="00103C66" w:rsidRPr="00103C66" w:rsidRDefault="00103C66" w:rsidP="00103C66">
      <w:pPr>
        <w:pStyle w:val="ae"/>
        <w:spacing w:beforeAutospacing="0" w:after="0" w:afterAutospacing="0"/>
        <w:ind w:firstLine="709"/>
        <w:jc w:val="both"/>
        <w:rPr>
          <w:sz w:val="20"/>
          <w:szCs w:val="20"/>
        </w:rPr>
      </w:pPr>
      <w:r w:rsidRPr="00103C66">
        <w:rPr>
          <w:sz w:val="20"/>
          <w:szCs w:val="20"/>
        </w:rPr>
        <w:t xml:space="preserve">1. С момента опубликования постановления Администрации муниципального образования Николаевский сельсовет Саракташского района Оренбургской области 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 (далее – Проект) в течение срока проведения работ по подготовке Проекта, </w:t>
      </w:r>
      <w:r w:rsidRPr="00103C66">
        <w:rPr>
          <w:sz w:val="20"/>
          <w:szCs w:val="20"/>
        </w:rPr>
        <w:lastRenderedPageBreak/>
        <w:t>заинтересованные лица вправе направлять в Комиссию на имя председателя предложения по подготовке Проекта (далее - Предложения).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2. Предложения могут быть направлены:</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 по почте для передачи предложений непосредственно в Комиссию (с пометкой «В комиссию по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 лично переданы в приемную Администрации муниципального образования Николаевский сельсовет Саракташского района Оренбургской области по адресу: 462114, Оренбургская область, Саракташский район село Николаевка, улица Парковая, д. 18;</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 xml:space="preserve">- в форме  электронного документа на адрес электронной почты Администрации муниципального образования Николаевский сельсовет Саракташского района Оренбургской области </w:t>
      </w:r>
      <w:r w:rsidRPr="00103C66">
        <w:rPr>
          <w:sz w:val="20"/>
          <w:szCs w:val="20"/>
          <w:lang w:val="en-US"/>
        </w:rPr>
        <w:t>dsn</w:t>
      </w:r>
      <w:r w:rsidRPr="00103C66">
        <w:rPr>
          <w:sz w:val="20"/>
          <w:szCs w:val="20"/>
        </w:rPr>
        <w:t>-</w:t>
      </w:r>
      <w:r w:rsidRPr="00103C66">
        <w:rPr>
          <w:sz w:val="20"/>
          <w:szCs w:val="20"/>
          <w:lang w:val="en-US"/>
        </w:rPr>
        <w:t>nikol</w:t>
      </w:r>
      <w:r w:rsidRPr="00103C66">
        <w:rPr>
          <w:sz w:val="20"/>
          <w:szCs w:val="20"/>
        </w:rPr>
        <w:t>@</w:t>
      </w:r>
      <w:r w:rsidRPr="00103C66">
        <w:rPr>
          <w:sz w:val="20"/>
          <w:szCs w:val="20"/>
          <w:lang w:val="en-US"/>
        </w:rPr>
        <w:t>yandex</w:t>
      </w:r>
      <w:r w:rsidRPr="00103C66">
        <w:rPr>
          <w:sz w:val="20"/>
          <w:szCs w:val="20"/>
        </w:rPr>
        <w:t>.</w:t>
      </w:r>
      <w:r w:rsidRPr="00103C66">
        <w:rPr>
          <w:sz w:val="20"/>
          <w:szCs w:val="20"/>
          <w:lang w:val="en-US"/>
        </w:rPr>
        <w:t>ru</w:t>
      </w:r>
      <w:r w:rsidRPr="00103C66">
        <w:rPr>
          <w:sz w:val="20"/>
          <w:szCs w:val="20"/>
        </w:rPr>
        <w:t xml:space="preserve"> (с пометкой «В комиссию по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3. Предложения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(при наличии), адреса места жительства (регистрации) и даты подготовки Предложений. Неразборчиво написанные, неподписанные Предложения, а также Предложения, не имеющие отношения к подготовке Проекта или содержащие недостоверные сведения, Комиссией не рассматриваются.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4. Предложения могут содержать обосновывающие материалы (на бумажном или электронном носителе). Направленные материалы возврату не подлежат.</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5. В случае отклонения Предложений Комиссия обязана в письменном виде дать мотивированный отказ; при положительном решении - уведомить об этом заявителя.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6. Комиссия вправе вступать в переписку с заинтересованными лицами, направившими Предложения.</w:t>
      </w:r>
    </w:p>
    <w:p w:rsidR="00103C66" w:rsidRPr="00103C66" w:rsidRDefault="00103C66" w:rsidP="00103C66">
      <w:pPr>
        <w:pStyle w:val="ae"/>
        <w:shd w:val="clear" w:color="auto" w:fill="FFFFFF"/>
        <w:spacing w:beforeAutospacing="0" w:after="0" w:afterAutospacing="0"/>
        <w:ind w:firstLine="709"/>
        <w:jc w:val="both"/>
        <w:rPr>
          <w:sz w:val="20"/>
          <w:szCs w:val="20"/>
        </w:rPr>
      </w:pPr>
      <w:r w:rsidRPr="00103C66">
        <w:rPr>
          <w:sz w:val="20"/>
          <w:szCs w:val="20"/>
        </w:rPr>
        <w:t>7. Предложения, поступившие в Комиссию после завершения работ по подготовке Проекта, не рассматриваются.</w:t>
      </w:r>
    </w:p>
    <w:p w:rsidR="00103C66" w:rsidRPr="00103C66" w:rsidRDefault="00103C66" w:rsidP="00103C66">
      <w:pPr>
        <w:rPr>
          <w:rFonts w:ascii="Times New Roman" w:hAnsi="Times New Roman" w:cs="Times New Roman"/>
          <w:sz w:val="20"/>
          <w:szCs w:val="20"/>
        </w:rPr>
      </w:pPr>
    </w:p>
    <w:p w:rsidR="00103C66" w:rsidRPr="0027507D"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103C66" w:rsidRPr="0027507D" w:rsidTr="00103C66">
        <w:trPr>
          <w:trHeight w:val="961"/>
          <w:jc w:val="center"/>
        </w:trPr>
        <w:tc>
          <w:tcPr>
            <w:tcW w:w="3321" w:type="dxa"/>
          </w:tcPr>
          <w:p w:rsidR="00103C66" w:rsidRPr="0027507D" w:rsidRDefault="00103C66" w:rsidP="00103C66">
            <w:pPr>
              <w:spacing w:after="0" w:line="240" w:lineRule="auto"/>
              <w:ind w:right="-142"/>
              <w:jc w:val="center"/>
              <w:rPr>
                <w:rFonts w:ascii="Times New Roman" w:hAnsi="Times New Roman" w:cs="Times New Roman"/>
                <w:b/>
                <w:sz w:val="20"/>
                <w:szCs w:val="20"/>
              </w:rPr>
            </w:pPr>
          </w:p>
        </w:tc>
        <w:tc>
          <w:tcPr>
            <w:tcW w:w="2977" w:type="dxa"/>
          </w:tcPr>
          <w:p w:rsidR="00103C66" w:rsidRPr="0027507D" w:rsidRDefault="00103C66" w:rsidP="00103C66">
            <w:pPr>
              <w:spacing w:after="0" w:line="240" w:lineRule="auto"/>
              <w:ind w:right="-142"/>
              <w:jc w:val="center"/>
              <w:rPr>
                <w:rFonts w:ascii="Times New Roman" w:hAnsi="Times New Roman" w:cs="Times New Roman"/>
                <w:b/>
                <w:sz w:val="20"/>
                <w:szCs w:val="20"/>
              </w:rPr>
            </w:pPr>
            <w:r w:rsidRPr="0027507D">
              <w:rPr>
                <w:rFonts w:ascii="Times New Roman" w:hAnsi="Times New Roman" w:cs="Times New Roman"/>
                <w:noProof/>
                <w:sz w:val="20"/>
                <w:szCs w:val="20"/>
              </w:rPr>
              <w:drawing>
                <wp:inline distT="0" distB="0" distL="0" distR="0">
                  <wp:extent cx="412115" cy="659130"/>
                  <wp:effectExtent l="19050" t="0" r="6985"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103C66" w:rsidRPr="0027507D" w:rsidRDefault="00103C66" w:rsidP="00103C66">
            <w:pPr>
              <w:tabs>
                <w:tab w:val="left" w:pos="1100"/>
                <w:tab w:val="center" w:pos="1694"/>
              </w:tabs>
              <w:spacing w:after="0" w:line="240" w:lineRule="auto"/>
              <w:ind w:right="-142"/>
              <w:jc w:val="right"/>
              <w:rPr>
                <w:rFonts w:ascii="Times New Roman" w:hAnsi="Times New Roman" w:cs="Times New Roman"/>
                <w:b/>
                <w:sz w:val="20"/>
                <w:szCs w:val="20"/>
                <w:u w:val="single"/>
              </w:rPr>
            </w:pPr>
          </w:p>
          <w:p w:rsidR="00103C66" w:rsidRPr="0027507D" w:rsidRDefault="00103C66" w:rsidP="00103C66">
            <w:pPr>
              <w:tabs>
                <w:tab w:val="left" w:pos="1100"/>
              </w:tabs>
              <w:rPr>
                <w:rFonts w:ascii="Times New Roman" w:hAnsi="Times New Roman" w:cs="Times New Roman"/>
                <w:sz w:val="20"/>
                <w:szCs w:val="20"/>
                <w:u w:val="single"/>
              </w:rPr>
            </w:pPr>
            <w:r w:rsidRPr="0027507D">
              <w:rPr>
                <w:rFonts w:ascii="Times New Roman" w:hAnsi="Times New Roman" w:cs="Times New Roman"/>
                <w:sz w:val="20"/>
                <w:szCs w:val="20"/>
              </w:rPr>
              <w:tab/>
            </w:r>
          </w:p>
        </w:tc>
      </w:tr>
    </w:tbl>
    <w:p w:rsidR="00103C66" w:rsidRPr="0027507D" w:rsidRDefault="00103C66" w:rsidP="00103C66">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103C66" w:rsidRPr="0027507D" w:rsidRDefault="00103C66" w:rsidP="00103C66">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Пятый созыв</w:t>
      </w:r>
    </w:p>
    <w:p w:rsidR="00103C66" w:rsidRPr="0027507D" w:rsidRDefault="00103C66" w:rsidP="00103C66">
      <w:pPr>
        <w:spacing w:after="0" w:line="240" w:lineRule="auto"/>
        <w:ind w:right="-1"/>
        <w:jc w:val="center"/>
        <w:rPr>
          <w:rFonts w:ascii="Times New Roman" w:hAnsi="Times New Roman" w:cs="Times New Roman"/>
          <w:b/>
          <w:caps/>
          <w:sz w:val="20"/>
          <w:szCs w:val="20"/>
        </w:rPr>
      </w:pPr>
    </w:p>
    <w:p w:rsidR="00103C66" w:rsidRPr="0027507D" w:rsidRDefault="00103C66" w:rsidP="00103C66">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Р Е Ш Е Н И Е</w:t>
      </w:r>
    </w:p>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 xml:space="preserve">пятого заседания Совета депутатов </w:t>
      </w:r>
    </w:p>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Николаевского сельсовета пятого созыва</w:t>
      </w:r>
    </w:p>
    <w:p w:rsidR="00103C66" w:rsidRPr="0027507D" w:rsidRDefault="00103C66" w:rsidP="00103C66">
      <w:pPr>
        <w:spacing w:after="0" w:line="240" w:lineRule="auto"/>
        <w:rPr>
          <w:rFonts w:ascii="Times New Roman" w:hAnsi="Times New Roman" w:cs="Times New Roman"/>
          <w:sz w:val="20"/>
          <w:szCs w:val="20"/>
        </w:rPr>
      </w:pPr>
    </w:p>
    <w:tbl>
      <w:tblPr>
        <w:tblW w:w="0" w:type="auto"/>
        <w:tblLook w:val="04A0"/>
      </w:tblPr>
      <w:tblGrid>
        <w:gridCol w:w="3190"/>
        <w:gridCol w:w="3190"/>
        <w:gridCol w:w="3190"/>
      </w:tblGrid>
      <w:tr w:rsidR="00103C66" w:rsidRPr="0027507D" w:rsidTr="00103C66">
        <w:trPr>
          <w:trHeight w:val="453"/>
        </w:trPr>
        <w:tc>
          <w:tcPr>
            <w:tcW w:w="3190" w:type="dxa"/>
          </w:tcPr>
          <w:p w:rsidR="00103C66" w:rsidRPr="0027507D" w:rsidRDefault="00103C66" w:rsidP="00103C66">
            <w:pPr>
              <w:spacing w:after="0" w:line="240" w:lineRule="auto"/>
              <w:rPr>
                <w:rFonts w:ascii="Times New Roman" w:hAnsi="Times New Roman" w:cs="Times New Roman"/>
                <w:sz w:val="20"/>
                <w:szCs w:val="20"/>
              </w:rPr>
            </w:pPr>
            <w:r w:rsidRPr="0027507D">
              <w:rPr>
                <w:rFonts w:ascii="Times New Roman" w:hAnsi="Times New Roman" w:cs="Times New Roman"/>
                <w:sz w:val="20"/>
                <w:szCs w:val="20"/>
              </w:rPr>
              <w:t>2 апреля 2026 года</w:t>
            </w:r>
          </w:p>
        </w:tc>
        <w:tc>
          <w:tcPr>
            <w:tcW w:w="3190" w:type="dxa"/>
          </w:tcPr>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с. Николаевка</w:t>
            </w:r>
          </w:p>
        </w:tc>
        <w:tc>
          <w:tcPr>
            <w:tcW w:w="3190" w:type="dxa"/>
          </w:tcPr>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 xml:space="preserve">              № 24</w:t>
            </w:r>
          </w:p>
          <w:p w:rsidR="00103C66" w:rsidRPr="0027507D" w:rsidRDefault="00103C66" w:rsidP="00103C66">
            <w:pPr>
              <w:spacing w:after="0" w:line="240" w:lineRule="auto"/>
              <w:jc w:val="right"/>
              <w:rPr>
                <w:rFonts w:ascii="Times New Roman" w:hAnsi="Times New Roman" w:cs="Times New Roman"/>
                <w:sz w:val="20"/>
                <w:szCs w:val="20"/>
              </w:rPr>
            </w:pPr>
          </w:p>
        </w:tc>
      </w:tr>
    </w:tbl>
    <w:p w:rsidR="00103C66" w:rsidRPr="0027507D" w:rsidRDefault="00103C66" w:rsidP="00103C66">
      <w:pPr>
        <w:spacing w:after="0" w:line="240" w:lineRule="auto"/>
        <w:jc w:val="both"/>
        <w:rPr>
          <w:rFonts w:ascii="Times New Roman" w:hAnsi="Times New Roman" w:cs="Times New Roman"/>
          <w:sz w:val="20"/>
          <w:szCs w:val="20"/>
        </w:rPr>
      </w:pPr>
    </w:p>
    <w:tbl>
      <w:tblPr>
        <w:tblW w:w="7938" w:type="dxa"/>
        <w:tblInd w:w="817" w:type="dxa"/>
        <w:tblBorders>
          <w:insideH w:val="single" w:sz="4" w:space="0" w:color="auto"/>
        </w:tblBorders>
        <w:tblLook w:val="01E0"/>
      </w:tblPr>
      <w:tblGrid>
        <w:gridCol w:w="7938"/>
      </w:tblGrid>
      <w:tr w:rsidR="00103C66" w:rsidRPr="0027507D" w:rsidTr="00103C66">
        <w:trPr>
          <w:trHeight w:val="1418"/>
        </w:trPr>
        <w:tc>
          <w:tcPr>
            <w:tcW w:w="7938" w:type="dxa"/>
          </w:tcPr>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Об отчёте главы муниципального образования Николаевский  сельсовет Саракташского района Оренбургской области о результатах своей деятельности и деятельности администрации сельсовета, в том числе о решении вопросов, поставленных Советом депутатов сельсовета, за 2025 год</w:t>
            </w:r>
          </w:p>
        </w:tc>
      </w:tr>
    </w:tbl>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ind w:firstLine="708"/>
        <w:jc w:val="both"/>
        <w:rPr>
          <w:rFonts w:ascii="Times New Roman" w:hAnsi="Times New Roman" w:cs="Times New Roman"/>
          <w:sz w:val="20"/>
          <w:szCs w:val="20"/>
        </w:rPr>
      </w:pPr>
      <w:r w:rsidRPr="0027507D">
        <w:rPr>
          <w:rFonts w:ascii="Times New Roman" w:hAnsi="Times New Roman" w:cs="Times New Roman"/>
          <w:sz w:val="20"/>
          <w:szCs w:val="20"/>
        </w:rPr>
        <w:t>В соответствии с пунктом 8 статьи 28 Устава муниципального образования сельское поселение  Николаевский  сельсовет Саракташского района Оренбургской области, заслушав отчёт главы муниципального образования Николаевский сельсовет Саракташского района Оренбургской области Жигалкиной Евгении Сергеевны о результатах своей деятельности и деятельности администрации сельсовета, в том числе о решении вопросов, поставленных Советом депутатов сельсовета за 2025 год:</w:t>
      </w:r>
    </w:p>
    <w:p w:rsidR="00103C66" w:rsidRPr="0027507D" w:rsidRDefault="00103C66" w:rsidP="00103C66">
      <w:pPr>
        <w:pStyle w:val="ConsNonformat"/>
        <w:widowControl/>
        <w:spacing w:line="276" w:lineRule="auto"/>
        <w:ind w:right="0" w:firstLine="708"/>
        <w:jc w:val="both"/>
        <w:rPr>
          <w:rFonts w:ascii="Times New Roman" w:hAnsi="Times New Roman" w:cs="Times New Roman"/>
        </w:rPr>
      </w:pPr>
    </w:p>
    <w:p w:rsidR="00103C66" w:rsidRPr="0027507D" w:rsidRDefault="00103C66" w:rsidP="00103C66">
      <w:pPr>
        <w:pStyle w:val="ConsNonformat"/>
        <w:widowControl/>
        <w:spacing w:line="276" w:lineRule="auto"/>
        <w:ind w:right="0" w:firstLine="708"/>
        <w:jc w:val="both"/>
        <w:rPr>
          <w:rFonts w:ascii="Times New Roman" w:hAnsi="Times New Roman" w:cs="Times New Roman"/>
        </w:rPr>
      </w:pPr>
      <w:r w:rsidRPr="0027507D">
        <w:rPr>
          <w:rFonts w:ascii="Times New Roman" w:hAnsi="Times New Roman" w:cs="Times New Roman"/>
        </w:rPr>
        <w:t>Совет депутатов Николаевского сельсовета</w:t>
      </w:r>
    </w:p>
    <w:p w:rsidR="00103C66" w:rsidRPr="0027507D" w:rsidRDefault="00103C66" w:rsidP="00103C66">
      <w:pPr>
        <w:spacing w:after="0"/>
        <w:ind w:firstLine="720"/>
        <w:rPr>
          <w:rFonts w:ascii="Times New Roman" w:hAnsi="Times New Roman" w:cs="Times New Roman"/>
          <w:sz w:val="20"/>
          <w:szCs w:val="20"/>
        </w:rPr>
      </w:pPr>
    </w:p>
    <w:p w:rsidR="00103C66" w:rsidRPr="0027507D" w:rsidRDefault="00103C66" w:rsidP="00103C66">
      <w:pPr>
        <w:spacing w:after="0"/>
        <w:ind w:firstLine="720"/>
        <w:rPr>
          <w:rFonts w:ascii="Times New Roman" w:hAnsi="Times New Roman" w:cs="Times New Roman"/>
          <w:sz w:val="20"/>
          <w:szCs w:val="20"/>
        </w:rPr>
      </w:pPr>
      <w:r w:rsidRPr="0027507D">
        <w:rPr>
          <w:rFonts w:ascii="Times New Roman" w:hAnsi="Times New Roman" w:cs="Times New Roman"/>
          <w:sz w:val="20"/>
          <w:szCs w:val="20"/>
        </w:rPr>
        <w:t>Р Е Ш И Л :</w:t>
      </w:r>
    </w:p>
    <w:p w:rsidR="00103C66" w:rsidRPr="0027507D" w:rsidRDefault="00103C66" w:rsidP="00103C66">
      <w:pPr>
        <w:spacing w:after="0"/>
        <w:ind w:firstLine="720"/>
        <w:rPr>
          <w:rFonts w:ascii="Times New Roman" w:hAnsi="Times New Roman" w:cs="Times New Roman"/>
          <w:sz w:val="20"/>
          <w:szCs w:val="20"/>
        </w:rPr>
      </w:pP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lastRenderedPageBreak/>
        <w:t>Отчёт главы муниципального образования сельское поселение Николаевский сельсовет Саракташского района Оренбургской области Жигалкиной Евгении Сергеевны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 принять к сведению (прилагается).</w:t>
      </w: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t>Работу главы муниципального образования сельское поселение Николаевский сельсовет Саракташского района Оренбургской области признать удовлетворительной.</w:t>
      </w: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t>Настоящее решение вступает в силу со дня его подписания, подлежит официальному опубликованию в Информационном бюллетене «Николаевский сельсовет» и размещению на сайте администрации сельсовета.</w:t>
      </w:r>
    </w:p>
    <w:p w:rsidR="00103C66" w:rsidRPr="0027507D" w:rsidRDefault="00103C66" w:rsidP="00103C66">
      <w:pPr>
        <w:pStyle w:val="a8"/>
        <w:numPr>
          <w:ilvl w:val="0"/>
          <w:numId w:val="33"/>
        </w:numPr>
        <w:spacing w:after="0"/>
        <w:ind w:left="0" w:firstLine="709"/>
        <w:jc w:val="both"/>
        <w:rPr>
          <w:rFonts w:ascii="Times New Roman" w:hAnsi="Times New Roman" w:cs="Times New Roman"/>
          <w:sz w:val="20"/>
          <w:szCs w:val="20"/>
        </w:rPr>
      </w:pPr>
      <w:r w:rsidRPr="0027507D">
        <w:rPr>
          <w:rFonts w:ascii="Times New Roman" w:hAnsi="Times New Roman" w:cs="Times New Roman"/>
          <w:sz w:val="20"/>
          <w:szCs w:val="20"/>
        </w:rPr>
        <w:t>Контроль за исполнением настоящего решения оставляю за собой.</w:t>
      </w:r>
    </w:p>
    <w:p w:rsidR="00103C66" w:rsidRPr="0027507D" w:rsidRDefault="00103C66" w:rsidP="00103C66">
      <w:pPr>
        <w:pStyle w:val="a8"/>
        <w:spacing w:after="0"/>
        <w:ind w:left="709"/>
        <w:jc w:val="both"/>
        <w:rPr>
          <w:rFonts w:ascii="Times New Roman" w:hAnsi="Times New Roman" w:cs="Times New Roman"/>
          <w:sz w:val="20"/>
          <w:szCs w:val="20"/>
        </w:rPr>
      </w:pPr>
    </w:p>
    <w:p w:rsidR="00103C66" w:rsidRPr="0027507D" w:rsidRDefault="00103C66" w:rsidP="00103C66">
      <w:pPr>
        <w:pStyle w:val="a8"/>
        <w:spacing w:after="0"/>
        <w:ind w:left="709"/>
        <w:jc w:val="both"/>
        <w:rPr>
          <w:rFonts w:ascii="Times New Roman" w:hAnsi="Times New Roman" w:cs="Times New Roman"/>
          <w:sz w:val="20"/>
          <w:szCs w:val="20"/>
        </w:rPr>
      </w:pPr>
    </w:p>
    <w:p w:rsidR="00103C66" w:rsidRPr="0027507D" w:rsidRDefault="00103C66" w:rsidP="00103C66">
      <w:pPr>
        <w:pStyle w:val="a8"/>
        <w:spacing w:after="0"/>
        <w:ind w:left="709"/>
        <w:jc w:val="both"/>
        <w:rPr>
          <w:rFonts w:ascii="Times New Roman" w:hAnsi="Times New Roman" w:cs="Times New Roman"/>
          <w:sz w:val="20"/>
          <w:szCs w:val="20"/>
        </w:rPr>
      </w:pPr>
    </w:p>
    <w:p w:rsidR="00103C66" w:rsidRPr="0027507D" w:rsidRDefault="00103C66" w:rsidP="00103C66">
      <w:pPr>
        <w:pStyle w:val="a8"/>
        <w:spacing w:after="0"/>
        <w:ind w:left="0"/>
        <w:jc w:val="both"/>
        <w:rPr>
          <w:rFonts w:ascii="Times New Roman" w:hAnsi="Times New Roman" w:cs="Times New Roman"/>
          <w:sz w:val="20"/>
          <w:szCs w:val="20"/>
        </w:rPr>
      </w:pPr>
      <w:r w:rsidRPr="0027507D">
        <w:rPr>
          <w:rFonts w:ascii="Times New Roman" w:hAnsi="Times New Roman" w:cs="Times New Roman"/>
          <w:sz w:val="20"/>
          <w:szCs w:val="20"/>
        </w:rPr>
        <w:t xml:space="preserve"> Председатель Совета депутатов сельсовета             </w:t>
      </w:r>
      <w:r w:rsidRPr="0027507D">
        <w:rPr>
          <w:rFonts w:ascii="Times New Roman" w:hAnsi="Times New Roman" w:cs="Times New Roman"/>
          <w:sz w:val="20"/>
          <w:szCs w:val="20"/>
        </w:rPr>
        <w:tab/>
        <w:t xml:space="preserve">  </w:t>
      </w:r>
      <w:r w:rsidRPr="0027507D">
        <w:rPr>
          <w:rFonts w:ascii="Times New Roman" w:hAnsi="Times New Roman" w:cs="Times New Roman"/>
          <w:sz w:val="20"/>
          <w:szCs w:val="20"/>
        </w:rPr>
        <w:tab/>
        <w:t>Т.В. Донченко</w:t>
      </w: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Разослано: Жигалкиной Е.С., администрации сельсовета, депутатам Совета депутатов сельсовета, прокуратуре района, Информационный бюллетень, сайт сельсовета, в дело</w:t>
      </w: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27507D">
      <w:pPr>
        <w:spacing w:after="0" w:line="240" w:lineRule="auto"/>
        <w:jc w:val="right"/>
        <w:rPr>
          <w:rFonts w:ascii="Times New Roman" w:hAnsi="Times New Roman" w:cs="Times New Roman"/>
          <w:sz w:val="20"/>
          <w:szCs w:val="20"/>
        </w:rPr>
      </w:pPr>
      <w:r w:rsidRPr="0027507D">
        <w:rPr>
          <w:rFonts w:ascii="Times New Roman" w:hAnsi="Times New Roman" w:cs="Times New Roman"/>
          <w:sz w:val="20"/>
          <w:szCs w:val="20"/>
        </w:rPr>
        <w:br w:type="page"/>
      </w:r>
      <w:r w:rsidR="0027507D">
        <w:rPr>
          <w:rFonts w:ascii="Times New Roman" w:hAnsi="Times New Roman" w:cs="Times New Roman"/>
          <w:sz w:val="20"/>
          <w:szCs w:val="20"/>
        </w:rPr>
        <w:lastRenderedPageBreak/>
        <w:t xml:space="preserve">                                                                            </w:t>
      </w:r>
      <w:r w:rsidR="00282C1E">
        <w:rPr>
          <w:rFonts w:ascii="Times New Roman" w:hAnsi="Times New Roman" w:cs="Times New Roman"/>
          <w:sz w:val="20"/>
          <w:szCs w:val="20"/>
        </w:rPr>
        <w:t xml:space="preserve">                             </w:t>
      </w:r>
      <w:r w:rsidR="0027507D">
        <w:rPr>
          <w:rFonts w:ascii="Times New Roman" w:hAnsi="Times New Roman" w:cs="Times New Roman"/>
          <w:sz w:val="20"/>
          <w:szCs w:val="20"/>
        </w:rPr>
        <w:t xml:space="preserve">    </w:t>
      </w:r>
      <w:r w:rsidRPr="0027507D">
        <w:rPr>
          <w:rFonts w:ascii="Times New Roman" w:hAnsi="Times New Roman" w:cs="Times New Roman"/>
          <w:sz w:val="20"/>
          <w:szCs w:val="20"/>
        </w:rPr>
        <w:t xml:space="preserve">Приложение к решению </w:t>
      </w:r>
    </w:p>
    <w:p w:rsidR="00103C66" w:rsidRPr="0027507D" w:rsidRDefault="00103C66" w:rsidP="0027507D">
      <w:pPr>
        <w:spacing w:after="0" w:line="240" w:lineRule="auto"/>
        <w:ind w:left="5954"/>
        <w:jc w:val="right"/>
        <w:rPr>
          <w:rFonts w:ascii="Times New Roman" w:hAnsi="Times New Roman" w:cs="Times New Roman"/>
          <w:sz w:val="20"/>
          <w:szCs w:val="20"/>
        </w:rPr>
      </w:pPr>
      <w:r w:rsidRPr="0027507D">
        <w:rPr>
          <w:rFonts w:ascii="Times New Roman" w:hAnsi="Times New Roman" w:cs="Times New Roman"/>
          <w:sz w:val="20"/>
          <w:szCs w:val="20"/>
        </w:rPr>
        <w:t>Совета депутатов Николаевского сельсовета</w:t>
      </w:r>
    </w:p>
    <w:p w:rsidR="00103C66" w:rsidRPr="0027507D" w:rsidRDefault="00103C66" w:rsidP="0027507D">
      <w:pPr>
        <w:spacing w:after="0" w:line="240" w:lineRule="auto"/>
        <w:ind w:left="5954"/>
        <w:jc w:val="right"/>
        <w:rPr>
          <w:rFonts w:ascii="Times New Roman" w:hAnsi="Times New Roman" w:cs="Times New Roman"/>
          <w:sz w:val="20"/>
          <w:szCs w:val="20"/>
        </w:rPr>
      </w:pPr>
      <w:r w:rsidRPr="0027507D">
        <w:rPr>
          <w:rFonts w:ascii="Times New Roman" w:hAnsi="Times New Roman" w:cs="Times New Roman"/>
          <w:sz w:val="20"/>
          <w:szCs w:val="20"/>
        </w:rPr>
        <w:t>Саракташского района</w:t>
      </w:r>
    </w:p>
    <w:p w:rsidR="00103C66" w:rsidRPr="0027507D" w:rsidRDefault="00103C66" w:rsidP="0027507D">
      <w:pPr>
        <w:spacing w:after="0" w:line="240" w:lineRule="auto"/>
        <w:ind w:left="5954"/>
        <w:jc w:val="right"/>
        <w:rPr>
          <w:rFonts w:ascii="Times New Roman" w:hAnsi="Times New Roman" w:cs="Times New Roman"/>
          <w:sz w:val="20"/>
          <w:szCs w:val="20"/>
        </w:rPr>
      </w:pPr>
      <w:r w:rsidRPr="0027507D">
        <w:rPr>
          <w:rFonts w:ascii="Times New Roman" w:hAnsi="Times New Roman" w:cs="Times New Roman"/>
          <w:sz w:val="20"/>
          <w:szCs w:val="20"/>
        </w:rPr>
        <w:t>Оренбургской области</w:t>
      </w:r>
    </w:p>
    <w:p w:rsidR="00103C66" w:rsidRPr="0027507D" w:rsidRDefault="00103C66" w:rsidP="0027507D">
      <w:pPr>
        <w:spacing w:after="0" w:line="240" w:lineRule="auto"/>
        <w:ind w:left="5246" w:firstLine="708"/>
        <w:jc w:val="right"/>
        <w:rPr>
          <w:rFonts w:ascii="Times New Roman" w:hAnsi="Times New Roman" w:cs="Times New Roman"/>
          <w:sz w:val="20"/>
          <w:szCs w:val="20"/>
        </w:rPr>
      </w:pPr>
      <w:r w:rsidRPr="0027507D">
        <w:rPr>
          <w:rFonts w:ascii="Times New Roman" w:hAnsi="Times New Roman" w:cs="Times New Roman"/>
          <w:sz w:val="20"/>
          <w:szCs w:val="20"/>
        </w:rPr>
        <w:t>от  02.04.2026 № 27</w:t>
      </w:r>
    </w:p>
    <w:p w:rsidR="00103C66" w:rsidRPr="0027507D" w:rsidRDefault="00103C66" w:rsidP="00103C66">
      <w:pPr>
        <w:spacing w:after="0" w:line="240" w:lineRule="auto"/>
        <w:jc w:val="both"/>
        <w:rPr>
          <w:rFonts w:ascii="Times New Roman" w:hAnsi="Times New Roman" w:cs="Times New Roman"/>
          <w:sz w:val="20"/>
          <w:szCs w:val="20"/>
        </w:rPr>
      </w:pPr>
    </w:p>
    <w:p w:rsidR="00103C66" w:rsidRPr="0027507D" w:rsidRDefault="00103C66" w:rsidP="00103C66">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 xml:space="preserve">Отчёт </w:t>
      </w:r>
    </w:p>
    <w:p w:rsidR="00103C66" w:rsidRPr="0027507D" w:rsidRDefault="00103C66" w:rsidP="00103C66">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главы муниципального образования сельское поселение Николаевский сельсовет Саракташского района Оренбургской области Жигалкиной Евгении Сергеевны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2025 год</w:t>
      </w:r>
    </w:p>
    <w:p w:rsidR="00103C66" w:rsidRPr="0027507D" w:rsidRDefault="00103C66" w:rsidP="00103C66">
      <w:pPr>
        <w:spacing w:after="0" w:line="240" w:lineRule="auto"/>
        <w:jc w:val="center"/>
        <w:rPr>
          <w:rFonts w:ascii="Times New Roman" w:hAnsi="Times New Roman" w:cs="Times New Roman"/>
          <w:sz w:val="20"/>
          <w:szCs w:val="20"/>
        </w:rPr>
      </w:pPr>
    </w:p>
    <w:p w:rsidR="00103C66" w:rsidRPr="0027507D" w:rsidRDefault="00103C66" w:rsidP="00103C66">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Уважаемые депутаты и приглашенные!</w:t>
      </w:r>
    </w:p>
    <w:p w:rsidR="00103C66" w:rsidRPr="0027507D" w:rsidRDefault="00103C66" w:rsidP="00103C66">
      <w:pPr>
        <w:spacing w:after="0" w:line="240" w:lineRule="auto"/>
        <w:jc w:val="center"/>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color w:val="333333"/>
          <w:sz w:val="20"/>
          <w:szCs w:val="20"/>
          <w:shd w:val="clear" w:color="auto" w:fill="FFFFFF"/>
        </w:rPr>
      </w:pPr>
      <w:r w:rsidRPr="0027507D">
        <w:rPr>
          <w:rFonts w:ascii="Times New Roman" w:hAnsi="Times New Roman" w:cs="Times New Roman"/>
          <w:color w:val="333333"/>
          <w:sz w:val="20"/>
          <w:szCs w:val="20"/>
          <w:shd w:val="clear" w:color="auto" w:fill="FFFFFF"/>
        </w:rPr>
        <w:t xml:space="preserve">Традиционно в начале каждого года мы подводим итоги и анализируем результаты деятельности администрации сельского поселения за прошедший год,  выявляем существующие проблемы и определяем основные задачи и направления нашей деятельности на предстоящий период. </w:t>
      </w:r>
    </w:p>
    <w:p w:rsidR="00103C66" w:rsidRPr="0027507D" w:rsidRDefault="00103C66" w:rsidP="00103C66">
      <w:pPr>
        <w:spacing w:after="0" w:line="240" w:lineRule="auto"/>
        <w:ind w:firstLine="708"/>
        <w:jc w:val="both"/>
        <w:rPr>
          <w:rFonts w:ascii="Times New Roman" w:hAnsi="Times New Roman" w:cs="Times New Roman"/>
          <w:color w:val="333333"/>
          <w:sz w:val="20"/>
          <w:szCs w:val="20"/>
          <w:shd w:val="clear" w:color="auto" w:fill="FFFFFF"/>
        </w:rPr>
      </w:pPr>
      <w:r w:rsidRPr="0027507D">
        <w:rPr>
          <w:rFonts w:ascii="Times New Roman" w:hAnsi="Times New Roman" w:cs="Times New Roman"/>
          <w:color w:val="333333"/>
          <w:sz w:val="20"/>
          <w:szCs w:val="20"/>
          <w:shd w:val="clear" w:color="auto" w:fill="FFFFFF"/>
        </w:rPr>
        <w:t>В качестве главы сельского поселения Николаевский сельсовет я приступила к исполнению своих полномочий с мая 2024 года. Хочу  вместе с вами подвести итоги своей работы за прошедший период и работы администрации сельсовета за 2025 год.</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Каждый год приносит в жизнь муниципального образования свои изменения, имеет свою особенность.</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2025 год не стал исключением. Он был насыщен важными событиями в общественно-политической и социально-экономической жизни нашей страны, нашего сельского поселения. </w:t>
      </w:r>
    </w:p>
    <w:p w:rsidR="00103C66" w:rsidRPr="0027507D" w:rsidRDefault="00103C66" w:rsidP="00103C66">
      <w:pPr>
        <w:spacing w:after="0" w:line="240" w:lineRule="auto"/>
        <w:ind w:firstLine="708"/>
        <w:jc w:val="both"/>
        <w:rPr>
          <w:rFonts w:ascii="Times New Roman" w:hAnsi="Times New Roman" w:cs="Times New Roman"/>
          <w:sz w:val="20"/>
          <w:szCs w:val="20"/>
          <w:lang w:bidi="ru-RU"/>
        </w:rPr>
      </w:pPr>
      <w:r w:rsidRPr="0027507D">
        <w:rPr>
          <w:rFonts w:ascii="Times New Roman" w:hAnsi="Times New Roman" w:cs="Times New Roman"/>
          <w:sz w:val="20"/>
          <w:szCs w:val="20"/>
        </w:rPr>
        <w:t xml:space="preserve">Объявленный Президентом Российской Федерации Годом </w:t>
      </w:r>
      <w:r w:rsidRPr="0027507D">
        <w:rPr>
          <w:rFonts w:ascii="Times New Roman" w:hAnsi="Times New Roman" w:cs="Times New Roman"/>
          <w:color w:val="000000"/>
          <w:sz w:val="20"/>
          <w:szCs w:val="20"/>
        </w:rPr>
        <w:t xml:space="preserve"> защитника Отечества </w:t>
      </w:r>
      <w:r w:rsidRPr="0027507D">
        <w:rPr>
          <w:rStyle w:val="af1"/>
          <w:rFonts w:ascii="Times New Roman" w:hAnsi="Times New Roman" w:cs="Times New Roman"/>
          <w:color w:val="000000"/>
          <w:sz w:val="20"/>
          <w:szCs w:val="20"/>
        </w:rPr>
        <w:t xml:space="preserve">и 80-летия Победы в Великой Отечественной войне, 2025 год стал для всех нас </w:t>
      </w:r>
      <w:r w:rsidRPr="0027507D">
        <w:rPr>
          <w:rFonts w:ascii="Times New Roman" w:hAnsi="Times New Roman" w:cs="Times New Roman"/>
          <w:color w:val="000000"/>
          <w:sz w:val="20"/>
          <w:szCs w:val="20"/>
        </w:rPr>
        <w:t>данью уважения и благодарности ветеранам Великой Отечественной войны и признания подвига участников специальной военной операции.</w:t>
      </w:r>
      <w:r w:rsidRPr="0027507D">
        <w:rPr>
          <w:rFonts w:ascii="Times New Roman" w:hAnsi="Times New Roman" w:cs="Times New Roman"/>
          <w:sz w:val="20"/>
          <w:szCs w:val="20"/>
        </w:rPr>
        <w:t xml:space="preserve"> Ж</w:t>
      </w:r>
      <w:r w:rsidRPr="0027507D">
        <w:rPr>
          <w:rFonts w:ascii="Times New Roman" w:hAnsi="Times New Roman" w:cs="Times New Roman"/>
          <w:color w:val="000000"/>
          <w:sz w:val="20"/>
          <w:szCs w:val="20"/>
        </w:rPr>
        <w:t>ители нашего сельсовета активно участвовали в мероприятиях, посвященных этой знаменательной дате.</w:t>
      </w:r>
    </w:p>
    <w:p w:rsidR="00103C66" w:rsidRPr="0027507D" w:rsidRDefault="00103C66" w:rsidP="00103C66">
      <w:pPr>
        <w:widowControl w:val="0"/>
        <w:suppressAutoHyphens/>
        <w:autoSpaceDN w:val="0"/>
        <w:spacing w:after="0" w:line="240" w:lineRule="auto"/>
        <w:ind w:firstLine="708"/>
        <w:jc w:val="both"/>
        <w:textAlignment w:val="baseline"/>
        <w:rPr>
          <w:rFonts w:ascii="Times New Roman" w:hAnsi="Times New Roman" w:cs="Times New Roman"/>
          <w:sz w:val="20"/>
          <w:szCs w:val="20"/>
          <w:lang w:bidi="ru-RU"/>
        </w:rPr>
      </w:pPr>
      <w:r w:rsidRPr="0027507D">
        <w:rPr>
          <w:rFonts w:ascii="Times New Roman" w:hAnsi="Times New Roman" w:cs="Times New Roman"/>
          <w:sz w:val="20"/>
          <w:szCs w:val="20"/>
          <w:lang w:bidi="ru-RU"/>
        </w:rPr>
        <w:t xml:space="preserve">2025 год был годом муниципальных выборов, по итогам которых во всех муниципальных образованиях района сформированы новые депутатские корпусы, в том числе в нашем сельском поселении избран новый состав Совета депутатов пятого созыва. </w:t>
      </w:r>
    </w:p>
    <w:p w:rsidR="00103C66" w:rsidRPr="0027507D" w:rsidRDefault="00103C66" w:rsidP="00103C66">
      <w:pPr>
        <w:widowControl w:val="0"/>
        <w:suppressAutoHyphens/>
        <w:autoSpaceDN w:val="0"/>
        <w:spacing w:after="0" w:line="240" w:lineRule="auto"/>
        <w:ind w:firstLine="708"/>
        <w:jc w:val="both"/>
        <w:textAlignment w:val="baseline"/>
        <w:rPr>
          <w:rFonts w:ascii="Times New Roman" w:hAnsi="Times New Roman" w:cs="Times New Roman"/>
          <w:sz w:val="20"/>
          <w:szCs w:val="20"/>
          <w:lang w:bidi="ru-RU"/>
        </w:rPr>
      </w:pPr>
      <w:r w:rsidRPr="0027507D">
        <w:rPr>
          <w:rFonts w:ascii="Times New Roman" w:hAnsi="Times New Roman" w:cs="Times New Roman"/>
          <w:sz w:val="20"/>
          <w:szCs w:val="20"/>
          <w:lang w:bidi="ru-RU"/>
        </w:rPr>
        <w:t>Избирательная кампания на территории муниципального образования  прошла на высоком организационном уровне.</w:t>
      </w:r>
    </w:p>
    <w:p w:rsidR="00103C66" w:rsidRPr="0027507D" w:rsidRDefault="00103C66" w:rsidP="00103C66">
      <w:pPr>
        <w:pStyle w:val="ae"/>
        <w:shd w:val="clear" w:color="auto" w:fill="FFFFFF"/>
        <w:spacing w:beforeAutospacing="0" w:after="0" w:afterAutospacing="0"/>
        <w:ind w:firstLine="708"/>
        <w:jc w:val="both"/>
        <w:rPr>
          <w:color w:val="333333"/>
          <w:sz w:val="20"/>
          <w:szCs w:val="20"/>
        </w:rPr>
      </w:pPr>
      <w:r w:rsidRPr="0027507D">
        <w:rPr>
          <w:color w:val="333333"/>
          <w:sz w:val="20"/>
          <w:szCs w:val="20"/>
        </w:rPr>
        <w:t xml:space="preserve">Главными задачами в работе Администрации сельского поселения является исполнение полномочий в соответствии с Федеральными, региональными законами, Уставом сельского поселения Николаевский сельсовет, иными правовыми актами. </w:t>
      </w:r>
    </w:p>
    <w:p w:rsidR="00103C66" w:rsidRPr="0027507D" w:rsidRDefault="00103C66" w:rsidP="00103C66">
      <w:pPr>
        <w:spacing w:before="100" w:beforeAutospacing="1" w:after="100" w:afterAutospacing="1"/>
        <w:ind w:firstLine="48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xml:space="preserve"> Это, прежде всего:</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исполнение бюджета поселения;</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обеспечение бесперебойной работы учреждений образования, культуры, здравоохранения;</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благоустройство территорий населенных пунктов, развитие инфраструктуры, обеспечение жизнедеятельности поселения;</w:t>
      </w:r>
    </w:p>
    <w:p w:rsidR="00103C66" w:rsidRPr="0027507D" w:rsidRDefault="00103C66" w:rsidP="00103C66">
      <w:pPr>
        <w:numPr>
          <w:ilvl w:val="0"/>
          <w:numId w:val="34"/>
        </w:numPr>
        <w:spacing w:after="0"/>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взаимодействие с предприятиями и организациями всех форм собственности с целью укрепления и развития экономики поселения.</w:t>
      </w:r>
    </w:p>
    <w:p w:rsidR="00103C66" w:rsidRPr="0027507D" w:rsidRDefault="00103C66" w:rsidP="00103C66">
      <w:pPr>
        <w:pStyle w:val="ae"/>
        <w:shd w:val="clear" w:color="auto" w:fill="FFFFFF"/>
        <w:spacing w:beforeAutospacing="0" w:after="0" w:afterAutospacing="0"/>
        <w:ind w:firstLine="567"/>
        <w:jc w:val="both"/>
        <w:rPr>
          <w:color w:val="333333"/>
          <w:sz w:val="20"/>
          <w:szCs w:val="20"/>
        </w:rPr>
      </w:pPr>
      <w:r w:rsidRPr="0027507D">
        <w:rPr>
          <w:color w:val="333333"/>
          <w:sz w:val="20"/>
          <w:szCs w:val="20"/>
        </w:rPr>
        <w:t>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хотя все изменения и преобразования, которые происходят в поселении, во многом зависят от нашей совместной работы и от доверия друг к другу.</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 xml:space="preserve">Коротко остановлюсь на самых главных направлениях работы по исполнению возложенных полномочий. </w:t>
      </w:r>
    </w:p>
    <w:p w:rsidR="00103C66" w:rsidRPr="0027507D" w:rsidRDefault="00103C66" w:rsidP="00103C66">
      <w:pPr>
        <w:spacing w:after="0" w:line="240" w:lineRule="auto"/>
        <w:ind w:firstLine="709"/>
        <w:jc w:val="center"/>
        <w:rPr>
          <w:rFonts w:ascii="Times New Roman" w:hAnsi="Times New Roman" w:cs="Times New Roman"/>
          <w:sz w:val="20"/>
          <w:szCs w:val="20"/>
        </w:rPr>
      </w:pPr>
    </w:p>
    <w:p w:rsidR="00103C66" w:rsidRPr="0027507D" w:rsidRDefault="00103C66" w:rsidP="00103C66">
      <w:pPr>
        <w:spacing w:after="0" w:line="240" w:lineRule="auto"/>
        <w:ind w:firstLine="567"/>
        <w:jc w:val="center"/>
        <w:rPr>
          <w:rFonts w:ascii="Times New Roman" w:hAnsi="Times New Roman" w:cs="Times New Roman"/>
          <w:b/>
          <w:sz w:val="20"/>
          <w:szCs w:val="20"/>
        </w:rPr>
      </w:pPr>
      <w:r w:rsidRPr="0027507D">
        <w:rPr>
          <w:rFonts w:ascii="Times New Roman" w:hAnsi="Times New Roman" w:cs="Times New Roman"/>
          <w:b/>
          <w:sz w:val="20"/>
          <w:szCs w:val="20"/>
        </w:rPr>
        <w:t>Демография</w:t>
      </w:r>
    </w:p>
    <w:p w:rsidR="00103C66" w:rsidRPr="0027507D" w:rsidRDefault="00103C66" w:rsidP="00103C66">
      <w:pPr>
        <w:shd w:val="clear" w:color="auto" w:fill="FFFFFF"/>
        <w:spacing w:after="0" w:line="240" w:lineRule="auto"/>
        <w:ind w:firstLine="708"/>
        <w:jc w:val="both"/>
        <w:rPr>
          <w:rFonts w:ascii="Times New Roman" w:hAnsi="Times New Roman" w:cs="Times New Roman"/>
          <w:color w:val="333333"/>
          <w:sz w:val="20"/>
          <w:szCs w:val="20"/>
        </w:rPr>
      </w:pPr>
    </w:p>
    <w:p w:rsidR="00103C66" w:rsidRPr="0027507D" w:rsidRDefault="00103C66" w:rsidP="00103C66">
      <w:pPr>
        <w:shd w:val="clear" w:color="auto" w:fill="FFFFFF"/>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В состав сельского поселения Николаевский сельсовет входят 4 населённых пункта: сёла Николаевка, Рождественка, Кабанкино и Биктимирово.</w:t>
      </w:r>
    </w:p>
    <w:p w:rsidR="00103C66" w:rsidRPr="0027507D" w:rsidRDefault="00103C66" w:rsidP="00103C66">
      <w:pPr>
        <w:pStyle w:val="headertexttopleveltextcentertext"/>
        <w:spacing w:before="0" w:beforeAutospacing="0" w:after="0" w:afterAutospacing="0"/>
        <w:ind w:firstLine="567"/>
        <w:jc w:val="both"/>
        <w:rPr>
          <w:sz w:val="20"/>
          <w:szCs w:val="20"/>
        </w:rPr>
      </w:pPr>
      <w:r w:rsidRPr="0027507D">
        <w:rPr>
          <w:sz w:val="20"/>
          <w:szCs w:val="20"/>
        </w:rPr>
        <w:t xml:space="preserve">Общая площадь земель сельского поселения Николаевский сельсовет составляет 19 869 га. </w:t>
      </w:r>
    </w:p>
    <w:p w:rsidR="00103C66" w:rsidRPr="0027507D" w:rsidRDefault="00103C66" w:rsidP="00103C66">
      <w:pPr>
        <w:pStyle w:val="ae"/>
        <w:shd w:val="clear" w:color="auto" w:fill="FFFFFF"/>
        <w:spacing w:beforeAutospacing="0" w:after="0" w:afterAutospacing="0"/>
        <w:ind w:firstLine="709"/>
        <w:jc w:val="both"/>
        <w:rPr>
          <w:color w:val="333333"/>
          <w:sz w:val="20"/>
          <w:szCs w:val="20"/>
        </w:rPr>
      </w:pPr>
      <w:r w:rsidRPr="0027507D">
        <w:rPr>
          <w:color w:val="333333"/>
          <w:sz w:val="20"/>
          <w:szCs w:val="20"/>
        </w:rPr>
        <w:t>В целях учета личных подсобных хозяйств на территории сельсовета ведутся похозяйственные книги. Ведение похозяйственных книг осуществляется на основании сведений, предоставляемых гражданами на добровольной основе. С целью актуализации сведений по данным домохозяйств проводится ежегодная сверка, актуализируется информация по личным подсобным хозяйствам.</w:t>
      </w:r>
    </w:p>
    <w:p w:rsidR="00103C66" w:rsidRPr="0027507D" w:rsidRDefault="00103C66" w:rsidP="00103C66">
      <w:pPr>
        <w:pStyle w:val="ae"/>
        <w:shd w:val="clear" w:color="auto" w:fill="FFFFFF"/>
        <w:spacing w:beforeAutospacing="0" w:after="0" w:afterAutospacing="0"/>
        <w:ind w:firstLine="709"/>
        <w:jc w:val="both"/>
        <w:rPr>
          <w:sz w:val="20"/>
          <w:szCs w:val="20"/>
        </w:rPr>
      </w:pPr>
      <w:r w:rsidRPr="0027507D">
        <w:rPr>
          <w:color w:val="333333"/>
          <w:sz w:val="20"/>
          <w:szCs w:val="20"/>
        </w:rPr>
        <w:lastRenderedPageBreak/>
        <w:t xml:space="preserve"> </w:t>
      </w:r>
      <w:r w:rsidRPr="0027507D">
        <w:rPr>
          <w:sz w:val="20"/>
          <w:szCs w:val="20"/>
          <w:shd w:val="clear" w:color="auto" w:fill="FFFFFF"/>
        </w:rPr>
        <w:t xml:space="preserve">С 1 января 2024 года в соответствии с Приказом Министерства сельского хозяйства Российской Федерации от 27 сентября 2022 года 629 «Об утверждении формы и порядка ведения похозяйственных книг» учет личных подсобных хозяйств (ЛПХ) осуществляется в книгах в электронной форме. </w:t>
      </w:r>
      <w:r w:rsidRPr="0027507D">
        <w:rPr>
          <w:sz w:val="20"/>
          <w:szCs w:val="20"/>
        </w:rPr>
        <w:t>Электронная похозяйственная книга (ЭПК) ведется в отношении личного подсобного хозяйства, соответствующего нормам Федерального закона                    № 112-ФЗ, то есть в ЭПК вносятся сведения о собственниках и пользователях земельных участков с видом разрешенного использования «Ведение личного подсобного хозяйства на полевых участках» и (или) «Для ведения личного подсобного хозяйства (приусадебный земельный участок)».</w:t>
      </w:r>
    </w:p>
    <w:p w:rsidR="00103C66" w:rsidRPr="0027507D" w:rsidRDefault="00103C66" w:rsidP="00103C66">
      <w:pPr>
        <w:pStyle w:val="ae"/>
        <w:shd w:val="clear" w:color="auto" w:fill="FFFFFF"/>
        <w:spacing w:beforeAutospacing="0" w:after="0" w:afterAutospacing="0"/>
        <w:ind w:firstLine="709"/>
        <w:jc w:val="both"/>
        <w:rPr>
          <w:sz w:val="20"/>
          <w:szCs w:val="20"/>
        </w:rPr>
      </w:pPr>
      <w:r w:rsidRPr="0027507D">
        <w:rPr>
          <w:sz w:val="20"/>
          <w:szCs w:val="20"/>
        </w:rPr>
        <w:t>Обязательным условием для открытия лицевого счета в ЭПК является правоустанавливающий документ на земельный участок. Сведения о ЛПХ собираются администрацией сельсовета ежегодно по состоянию на 1 января очередного года.</w:t>
      </w:r>
    </w:p>
    <w:p w:rsidR="00103C66" w:rsidRPr="0027507D" w:rsidRDefault="00103C66" w:rsidP="00103C66">
      <w:pPr>
        <w:spacing w:after="0" w:line="240" w:lineRule="auto"/>
        <w:ind w:firstLine="709"/>
        <w:jc w:val="both"/>
        <w:rPr>
          <w:rStyle w:val="af2"/>
          <w:rFonts w:ascii="Times New Roman" w:hAnsi="Times New Roman" w:cs="Times New Roman"/>
          <w:b/>
          <w:i w:val="0"/>
          <w:sz w:val="20"/>
          <w:szCs w:val="20"/>
        </w:rPr>
      </w:pPr>
      <w:r w:rsidRPr="0027507D">
        <w:rPr>
          <w:rStyle w:val="af2"/>
          <w:rFonts w:ascii="Times New Roman" w:hAnsi="Times New Roman" w:cs="Times New Roman"/>
          <w:sz w:val="20"/>
          <w:szCs w:val="20"/>
        </w:rPr>
        <w:t xml:space="preserve">По данным похозяйственных книг, на 1 января 2026 года на территории Николаевского сельсовета числится всего 1296 человек в 484 хозяйствах (в 2025 году – 1310 чел.).  </w:t>
      </w:r>
    </w:p>
    <w:p w:rsidR="00103C66" w:rsidRPr="0027507D" w:rsidRDefault="00103C66" w:rsidP="00103C66">
      <w:pPr>
        <w:pStyle w:val="af4"/>
        <w:ind w:firstLine="708"/>
        <w:jc w:val="both"/>
        <w:rPr>
          <w:rStyle w:val="af2"/>
          <w:b/>
          <w:i w:val="0"/>
          <w:sz w:val="20"/>
          <w:szCs w:val="20"/>
        </w:rPr>
      </w:pPr>
      <w:r w:rsidRPr="0027507D">
        <w:rPr>
          <w:rStyle w:val="af2"/>
          <w:sz w:val="20"/>
          <w:szCs w:val="20"/>
        </w:rPr>
        <w:t>В селе Николаевка насчитывается 141 хозяйство с населением  418 человек, в с. Рождественка – 48 хозяйств с населением 150 человек, с. Кабанкино – 180 хозяйств 431 человек, с. Биктимирово – 115 хозяйств с населением 297 человек</w:t>
      </w:r>
    </w:p>
    <w:p w:rsidR="00103C66" w:rsidRPr="0027507D" w:rsidRDefault="00103C66" w:rsidP="00103C66">
      <w:pPr>
        <w:pStyle w:val="af4"/>
        <w:ind w:firstLine="708"/>
        <w:jc w:val="both"/>
        <w:rPr>
          <w:sz w:val="20"/>
          <w:szCs w:val="20"/>
        </w:rPr>
      </w:pPr>
      <w:r w:rsidRPr="0027507D">
        <w:rPr>
          <w:sz w:val="20"/>
          <w:szCs w:val="20"/>
        </w:rPr>
        <w:t xml:space="preserve"> В 2025 году родилось 3 детей, умерло 17 человек.</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Проанализировав демографическую ситуацию, отмечаем, что из 1296 человек пенсионеры составляют 365 человек (34%), детей школьного возраста – 152 человек, дошкольники  от 0 до 7 лет – 56 человек, молодёжь от 18 до 35 лет – 247 человек.</w:t>
      </w:r>
    </w:p>
    <w:p w:rsidR="00103C66" w:rsidRPr="0027507D" w:rsidRDefault="00103C66" w:rsidP="00103C66">
      <w:pPr>
        <w:spacing w:after="0" w:line="240" w:lineRule="auto"/>
        <w:rPr>
          <w:rFonts w:ascii="Times New Roman" w:hAnsi="Times New Roman" w:cs="Times New Roman"/>
          <w:b/>
          <w:sz w:val="20"/>
          <w:szCs w:val="20"/>
        </w:rPr>
      </w:pP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Бюджет сельсовета</w:t>
      </w:r>
    </w:p>
    <w:p w:rsidR="00103C66" w:rsidRPr="0027507D" w:rsidRDefault="00103C66" w:rsidP="00103C66">
      <w:pPr>
        <w:spacing w:after="0" w:line="240" w:lineRule="auto"/>
        <w:ind w:firstLine="709"/>
        <w:jc w:val="center"/>
        <w:rPr>
          <w:rFonts w:ascii="Times New Roman" w:hAnsi="Times New Roman" w:cs="Times New Roman"/>
          <w:b/>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По традиции любой отчёт о деятельности муниципалитета начинается с главных цифр – результатов исполнения бюджета в доходной и расходной части, поскольку именно от наполняемости бюджета зависит реализация всех намеченных планов.</w:t>
      </w:r>
    </w:p>
    <w:p w:rsidR="00103C66" w:rsidRPr="0027507D" w:rsidRDefault="00103C66" w:rsidP="00103C66">
      <w:pPr>
        <w:pStyle w:val="Default"/>
        <w:jc w:val="both"/>
        <w:rPr>
          <w:rFonts w:ascii="Times New Roman" w:hAnsi="Times New Roman"/>
          <w:sz w:val="20"/>
          <w:szCs w:val="20"/>
        </w:rPr>
      </w:pPr>
      <w:r w:rsidRPr="0027507D">
        <w:rPr>
          <w:rFonts w:ascii="Times New Roman" w:hAnsi="Times New Roman"/>
          <w:sz w:val="20"/>
          <w:szCs w:val="20"/>
        </w:rPr>
        <w:tab/>
        <w:t>По итогам  2025 года доходная часть бюджета сельсовета составляет  23 532 725,52 рублей, из них собственных доходов в бюджет сельсовета поступило  12 620 913,38 рублей.</w:t>
      </w:r>
    </w:p>
    <w:p w:rsidR="00103C66" w:rsidRPr="0027507D" w:rsidRDefault="00103C66" w:rsidP="00103C66">
      <w:pPr>
        <w:spacing w:after="0" w:line="240" w:lineRule="auto"/>
        <w:ind w:right="-2"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Для бюджета сельсовета важными источниками формирования доходов является земельный налог, налоги на доходы физических лиц (НДФЛ) и  налог на имущество. </w:t>
      </w:r>
    </w:p>
    <w:p w:rsidR="00103C66" w:rsidRPr="0027507D" w:rsidRDefault="00103C66" w:rsidP="00103C66">
      <w:pPr>
        <w:spacing w:after="0" w:line="240" w:lineRule="auto"/>
        <w:ind w:right="-2"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Земельный налог с физических лиц собран  в сумме 1 005 083,93 </w:t>
      </w:r>
      <w:r w:rsidRPr="0027507D">
        <w:rPr>
          <w:rFonts w:ascii="Times New Roman" w:hAnsi="Times New Roman" w:cs="Times New Roman"/>
          <w:color w:val="000000"/>
          <w:sz w:val="20"/>
          <w:szCs w:val="20"/>
        </w:rPr>
        <w:t xml:space="preserve">руб.,  что составило 96,55 % от запланированного, НДФЛ в сумме 4 198 141,1 - 152,38% , </w:t>
      </w:r>
      <w:r w:rsidRPr="0027507D">
        <w:rPr>
          <w:rFonts w:ascii="Times New Roman" w:hAnsi="Times New Roman" w:cs="Times New Roman"/>
          <w:sz w:val="20"/>
          <w:szCs w:val="20"/>
        </w:rPr>
        <w:t>налог на имущество собрали 26 377,00 - 131,88 %, поступление акцизов 1 207 036,71– 98,69 %.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Поступившие доходы были направлены на исполнение принятых Николаевским сельским поселением расходных обязательств на 2025 год:</w:t>
      </w:r>
    </w:p>
    <w:p w:rsidR="00103C66" w:rsidRPr="0027507D" w:rsidRDefault="00103C66" w:rsidP="00103C66">
      <w:pPr>
        <w:spacing w:after="0" w:line="240" w:lineRule="auto"/>
        <w:ind w:firstLine="720"/>
        <w:jc w:val="both"/>
        <w:rPr>
          <w:rFonts w:ascii="Times New Roman" w:hAnsi="Times New Roman" w:cs="Times New Roman"/>
          <w:bCs/>
          <w:sz w:val="20"/>
          <w:szCs w:val="20"/>
        </w:rPr>
      </w:pPr>
      <w:r w:rsidRPr="0027507D">
        <w:rPr>
          <w:rFonts w:ascii="Times New Roman" w:hAnsi="Times New Roman" w:cs="Times New Roman"/>
          <w:sz w:val="20"/>
          <w:szCs w:val="20"/>
        </w:rPr>
        <w:t>Что касается расходной части бюджета, при уточнённом годовом плане  24 044 656,12</w:t>
      </w:r>
      <w:r w:rsidRPr="0027507D">
        <w:rPr>
          <w:rFonts w:ascii="Times New Roman" w:hAnsi="Times New Roman" w:cs="Times New Roman"/>
          <w:bCs/>
          <w:sz w:val="20"/>
          <w:szCs w:val="20"/>
        </w:rPr>
        <w:t xml:space="preserve"> </w:t>
      </w:r>
      <w:r w:rsidRPr="0027507D">
        <w:rPr>
          <w:rFonts w:ascii="Times New Roman" w:hAnsi="Times New Roman" w:cs="Times New Roman"/>
          <w:sz w:val="20"/>
          <w:szCs w:val="20"/>
        </w:rPr>
        <w:t>за 12 месяцев 2025 года исполнение составило</w:t>
      </w:r>
      <w:r w:rsidRPr="0027507D">
        <w:rPr>
          <w:rFonts w:ascii="Times New Roman" w:hAnsi="Times New Roman" w:cs="Times New Roman"/>
          <w:bCs/>
          <w:sz w:val="20"/>
          <w:szCs w:val="20"/>
        </w:rPr>
        <w:t xml:space="preserve"> 22 681 455,55 или </w:t>
      </w:r>
      <w:r w:rsidRPr="0027507D">
        <w:rPr>
          <w:rFonts w:ascii="Times New Roman" w:hAnsi="Times New Roman" w:cs="Times New Roman"/>
          <w:color w:val="000000"/>
          <w:sz w:val="20"/>
          <w:szCs w:val="20"/>
        </w:rPr>
        <w:t>94,33</w:t>
      </w:r>
      <w:r w:rsidRPr="0027507D">
        <w:rPr>
          <w:rFonts w:ascii="Times New Roman" w:hAnsi="Times New Roman" w:cs="Times New Roman"/>
          <w:bCs/>
          <w:sz w:val="20"/>
          <w:szCs w:val="20"/>
        </w:rPr>
        <w:t>%.</w:t>
      </w:r>
    </w:p>
    <w:p w:rsidR="00103C66" w:rsidRPr="0027507D" w:rsidRDefault="00103C66" w:rsidP="00103C66">
      <w:pPr>
        <w:spacing w:after="0" w:line="240" w:lineRule="auto"/>
        <w:ind w:firstLine="708"/>
        <w:jc w:val="center"/>
        <w:rPr>
          <w:rFonts w:ascii="Times New Roman" w:hAnsi="Times New Roman" w:cs="Times New Roman"/>
          <w:b/>
          <w:sz w:val="20"/>
          <w:szCs w:val="20"/>
        </w:rPr>
      </w:pPr>
      <w:r w:rsidRPr="0027507D">
        <w:rPr>
          <w:rFonts w:ascii="Times New Roman" w:hAnsi="Times New Roman" w:cs="Times New Roman"/>
          <w:b/>
          <w:sz w:val="20"/>
          <w:szCs w:val="20"/>
        </w:rPr>
        <w:t>Благоустройство.</w:t>
      </w:r>
    </w:p>
    <w:p w:rsidR="00103C66" w:rsidRPr="0027507D" w:rsidRDefault="00103C66" w:rsidP="00103C66">
      <w:pPr>
        <w:spacing w:after="0" w:line="240" w:lineRule="auto"/>
        <w:ind w:firstLine="708"/>
        <w:jc w:val="center"/>
        <w:rPr>
          <w:rFonts w:ascii="Times New Roman" w:hAnsi="Times New Roman" w:cs="Times New Roman"/>
          <w:b/>
          <w:sz w:val="20"/>
          <w:szCs w:val="20"/>
        </w:rPr>
      </w:pPr>
      <w:r w:rsidRPr="0027507D">
        <w:rPr>
          <w:rFonts w:ascii="Times New Roman" w:hAnsi="Times New Roman" w:cs="Times New Roman"/>
          <w:b/>
          <w:sz w:val="20"/>
          <w:szCs w:val="20"/>
        </w:rPr>
        <w:t>Дорожная деятельность</w:t>
      </w:r>
    </w:p>
    <w:p w:rsidR="00103C66" w:rsidRPr="0027507D" w:rsidRDefault="00103C66" w:rsidP="00103C66">
      <w:pPr>
        <w:spacing w:before="240"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Одним из приоритетных направлений остаётся для администрации муниципального образования – работа по благоустройству.</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На благоустройство территории в 2025 году было направлено             840 029,85 руб.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том числе:</w:t>
      </w:r>
    </w:p>
    <w:p w:rsidR="00103C66" w:rsidRPr="0027507D" w:rsidRDefault="00103C66" w:rsidP="00103C66">
      <w:pPr>
        <w:spacing w:after="0" w:line="240" w:lineRule="auto"/>
        <w:ind w:firstLine="708"/>
        <w:jc w:val="both"/>
        <w:rPr>
          <w:rFonts w:ascii="Times New Roman" w:hAnsi="Times New Roman" w:cs="Times New Roman"/>
          <w:b/>
          <w:sz w:val="20"/>
          <w:szCs w:val="20"/>
        </w:rPr>
      </w:pPr>
      <w:r w:rsidRPr="0027507D">
        <w:rPr>
          <w:rFonts w:ascii="Times New Roman" w:hAnsi="Times New Roman" w:cs="Times New Roman"/>
          <w:sz w:val="20"/>
          <w:szCs w:val="20"/>
        </w:rPr>
        <w:t xml:space="preserve"> За прошедший период администрацией сельсовета удалось провести работу по обваловке свалки, в с. Николаевка  -  безвозмездно, благодаря  предоставленной услуге ООО «Рассвет», в с. Биктимирово однократно в весенний период провел обваловку староста села. В с.Кабанкино преимущественно в летнее осенний период периодически возобновлялись возгорания, что затруднило проведение обваловки.</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Работы за дератизацию сел составили -57 200,00 руб.</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юбилейный год Великой Победы проведены работы по ремонту памятника землякам, сражавшимся в годы Великой Отечественной войны в с. Биктимирово. На эти работы израсходовано в общем размере  25 тысяч. Так же в год Защитника Отечества начались работы по увековечиванию памяти погибшим участника специальной военной операции, открытие мемориальных индивидуальных табличек «Аллея памяти» всего на территории Николаевского сельсовета установлено 8 мемориальных досок, на общую сумму 110 000 рублей. </w:t>
      </w:r>
      <w:r w:rsidRPr="0027507D">
        <w:rPr>
          <w:rFonts w:ascii="Times New Roman" w:hAnsi="Times New Roman" w:cs="Times New Roman"/>
          <w:sz w:val="20"/>
          <w:szCs w:val="20"/>
          <w:highlight w:val="yellow"/>
        </w:rPr>
        <w:t>В 2026 году работа в данном направление будет продолжена, а так же запланирован ремонт памятного сооружения в с. Николаевка замена надписей ФИО на мемориале.</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Всего расходов на содержание и капитальный ремонт автодорог общего пользования в населенных пунктах  составило 11 780 789,53 руб.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зимнее время регулярно проводились работы по очистке дорог. На эти работы потрачено почти 635 000 рублей.</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летний период проводилась работа по обкосу сорной растительности улиц сёл сельсовета, кладбищ на сумму 370 620, опашка противопожарных полос на сумму  40 470 рублей.</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На оплату за уличное освещение израсходовано 281 756,01 руб. Кроме того на ремонт уличного освещения  212 907,07 и приобретение светильников, ламп потрачено 34 870,00 руб. В рамках реализации </w:t>
      </w:r>
      <w:r w:rsidRPr="0027507D">
        <w:rPr>
          <w:rFonts w:ascii="Times New Roman" w:hAnsi="Times New Roman" w:cs="Times New Roman"/>
          <w:sz w:val="20"/>
          <w:szCs w:val="20"/>
        </w:rPr>
        <w:lastRenderedPageBreak/>
        <w:t>проекта развития сельских поселений Оренбургской области, основанных на местных инициативах (инициативного бюджетирования), наше поселение в 2024 году участвовало в конкурсном отборе инициативных проектов на территории муниципального образования Николаевский сельсовет с заявкой</w:t>
      </w:r>
      <w:r w:rsidRPr="0027507D">
        <w:rPr>
          <w:rFonts w:ascii="Times New Roman" w:hAnsi="Times New Roman" w:cs="Times New Roman"/>
          <w:sz w:val="20"/>
          <w:szCs w:val="20"/>
        </w:rPr>
        <w:tab/>
        <w:t xml:space="preserve"> на ремонт ул. Молодежной в с. Биктимирово. В 2025 году этот проект был успешно реализован.</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Ремонт гравийного покрытия  ул. Молодежная в с. Биктимирово составил 1 932 000 руб., из них: </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-бюджет Оренбургской области 922 000,00 руб.</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-бюджет местного бюджета 818 000 руб.</w:t>
      </w:r>
    </w:p>
    <w:p w:rsidR="00103C66" w:rsidRPr="0027507D" w:rsidRDefault="00103C66" w:rsidP="00103C66">
      <w:pPr>
        <w:pStyle w:val="a8"/>
        <w:spacing w:after="0" w:line="240" w:lineRule="auto"/>
        <w:rPr>
          <w:rFonts w:ascii="Times New Roman" w:hAnsi="Times New Roman" w:cs="Times New Roman"/>
          <w:sz w:val="20"/>
          <w:szCs w:val="20"/>
        </w:rPr>
      </w:pPr>
      <w:r w:rsidRPr="0027507D">
        <w:rPr>
          <w:rFonts w:ascii="Times New Roman" w:hAnsi="Times New Roman" w:cs="Times New Roman"/>
          <w:sz w:val="20"/>
          <w:szCs w:val="20"/>
        </w:rPr>
        <w:t>- вклад населения и спонсоров- 192 000,00 руб.</w:t>
      </w:r>
    </w:p>
    <w:p w:rsidR="00103C66" w:rsidRPr="0027507D" w:rsidRDefault="00103C66" w:rsidP="00103C66">
      <w:pPr>
        <w:spacing w:after="0" w:line="240" w:lineRule="auto"/>
        <w:jc w:val="both"/>
        <w:rPr>
          <w:rFonts w:ascii="Times New Roman" w:hAnsi="Times New Roman" w:cs="Times New Roman"/>
          <w:bCs/>
          <w:sz w:val="20"/>
          <w:szCs w:val="20"/>
          <w:shd w:val="clear" w:color="auto" w:fill="FFFFFF"/>
        </w:rPr>
      </w:pPr>
      <w:r w:rsidRPr="0027507D">
        <w:rPr>
          <w:rFonts w:ascii="Times New Roman" w:hAnsi="Times New Roman" w:cs="Times New Roman"/>
          <w:sz w:val="20"/>
          <w:szCs w:val="20"/>
        </w:rPr>
        <w:t>Наше поселение успешно реализовало в 2025 году заявку на участие в конкурсном отборе общественно значимых проектов по благоустройству сельских территорий по программе «</w:t>
      </w:r>
      <w:r w:rsidRPr="0027507D">
        <w:rPr>
          <w:rFonts w:ascii="Times New Roman" w:hAnsi="Times New Roman" w:cs="Times New Roman"/>
          <w:sz w:val="20"/>
          <w:szCs w:val="20"/>
          <w:shd w:val="clear" w:color="auto" w:fill="FFFFFF"/>
        </w:rPr>
        <w:t>Комплексное развитие сельских территорий Оренбургской области»</w:t>
      </w:r>
      <w:r w:rsidRPr="0027507D">
        <w:rPr>
          <w:rFonts w:ascii="Times New Roman" w:hAnsi="Times New Roman" w:cs="Times New Roman"/>
          <w:bCs/>
          <w:sz w:val="20"/>
          <w:szCs w:val="20"/>
          <w:shd w:val="clear" w:color="auto" w:fill="FFFFFF"/>
        </w:rPr>
        <w:t>» с проектом «</w:t>
      </w:r>
      <w:r w:rsidRPr="0027507D">
        <w:rPr>
          <w:rFonts w:ascii="Times New Roman" w:hAnsi="Times New Roman" w:cs="Times New Roman"/>
          <w:sz w:val="20"/>
          <w:szCs w:val="20"/>
        </w:rPr>
        <w:t>Ремонт асфальтобетонного покрытия ул. Парковая (от дома №15 до дома №18) с площадью в центре села Николаевка в с. Николаевка Саракташского района Оренбургской области</w:t>
      </w:r>
      <w:r w:rsidRPr="0027507D">
        <w:rPr>
          <w:rFonts w:ascii="Times New Roman" w:hAnsi="Times New Roman" w:cs="Times New Roman"/>
          <w:bCs/>
          <w:sz w:val="20"/>
          <w:szCs w:val="20"/>
          <w:shd w:val="clear" w:color="auto" w:fill="FFFFFF"/>
        </w:rPr>
        <w:t>, ремонт асфальтобетонного покрытия составил 5 388 467 руб., а так же за счет средств субсидии предоставляемой правительством Оренбургской области удалось отремонтировать вторую часть ул. Парковая в с. Николаевка из них:</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-бюджет Оренбургской области 5 000 000 руб.(3млн. КРСТ и 2млн. субсидия)</w:t>
      </w:r>
    </w:p>
    <w:p w:rsidR="00103C66" w:rsidRPr="0027507D" w:rsidRDefault="00103C66" w:rsidP="00103C66">
      <w:pPr>
        <w:pStyle w:val="a8"/>
        <w:spacing w:line="240" w:lineRule="auto"/>
        <w:rPr>
          <w:rFonts w:ascii="Times New Roman" w:hAnsi="Times New Roman" w:cs="Times New Roman"/>
          <w:sz w:val="20"/>
          <w:szCs w:val="20"/>
        </w:rPr>
      </w:pPr>
      <w:r w:rsidRPr="0027507D">
        <w:rPr>
          <w:rFonts w:ascii="Times New Roman" w:hAnsi="Times New Roman" w:cs="Times New Roman"/>
          <w:sz w:val="20"/>
          <w:szCs w:val="20"/>
        </w:rPr>
        <w:t>-собственных средств местного бюджета 482 312 руб.</w:t>
      </w:r>
    </w:p>
    <w:p w:rsidR="00103C66" w:rsidRPr="0027507D" w:rsidRDefault="00103C66" w:rsidP="00103C66">
      <w:pPr>
        <w:pStyle w:val="a8"/>
        <w:spacing w:after="0" w:line="240" w:lineRule="auto"/>
        <w:rPr>
          <w:rFonts w:ascii="Times New Roman" w:hAnsi="Times New Roman" w:cs="Times New Roman"/>
          <w:sz w:val="20"/>
          <w:szCs w:val="20"/>
        </w:rPr>
      </w:pPr>
      <w:r w:rsidRPr="0027507D">
        <w:rPr>
          <w:rFonts w:ascii="Times New Roman" w:hAnsi="Times New Roman" w:cs="Times New Roman"/>
          <w:sz w:val="20"/>
          <w:szCs w:val="20"/>
        </w:rPr>
        <w:t>- вклад  спонсора- 3 000 000,00 руб.(ООО Рассвет)</w:t>
      </w:r>
    </w:p>
    <w:p w:rsidR="00103C66" w:rsidRPr="0027507D" w:rsidRDefault="00103C66" w:rsidP="00103C66">
      <w:pPr>
        <w:spacing w:after="0" w:line="240" w:lineRule="auto"/>
        <w:jc w:val="both"/>
        <w:rPr>
          <w:rFonts w:ascii="Times New Roman" w:hAnsi="Times New Roman" w:cs="Times New Roman"/>
          <w:b/>
          <w:bCs/>
          <w:sz w:val="20"/>
          <w:szCs w:val="20"/>
          <w:u w:val="single"/>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Ещё раз убеждаемся, что эффективное решение задачи благоустройства населённых пунктов невозможно без участия, понимания и поддержки спонсора и жителей, объективного учёта общественного мнения.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К сожалению, в 2025 году нам не удалось одержать победу в конкурсном отборе заявок инициативного бюджетирования на 2026 год. Мы выходили с одним проектом. Но условия конкурса стали жестче, проектов было отобрано гораздо меньше, чем в прошлые годы. Одно из условий, чтобы набрать дополнительные 10 баллов (которых нам не хватило), – это голосование на платформе обратной связи (ПОС) через Госуслуги. Нам нужно набрать для этого не менее 200 человек, начиная с 18 лет (раньше было с 16 лет). Поэтому в этом году, если мы решим вновь принять участие в конкурсном отборе, нам нужно активно принять участие именно в голосовании онлайн. </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Уверена, что во многом благодаря инициативам граждан, тесному взаимодействию с хозяйствующим предприятием которые мы однозначно поддерживаем, поселению удастся достичь успехов и развития.</w:t>
      </w:r>
    </w:p>
    <w:p w:rsidR="00103C66" w:rsidRPr="0027507D" w:rsidRDefault="00103C66" w:rsidP="00103C66">
      <w:pPr>
        <w:spacing w:after="0"/>
        <w:ind w:firstLine="709"/>
        <w:jc w:val="center"/>
        <w:rPr>
          <w:rFonts w:ascii="Times New Roman" w:hAnsi="Times New Roman" w:cs="Times New Roman"/>
          <w:b/>
          <w:sz w:val="20"/>
          <w:szCs w:val="20"/>
        </w:rPr>
      </w:pPr>
    </w:p>
    <w:p w:rsidR="00103C66" w:rsidRPr="0027507D" w:rsidRDefault="00103C66" w:rsidP="00103C66">
      <w:pPr>
        <w:spacing w:after="0"/>
        <w:ind w:firstLine="709"/>
        <w:jc w:val="center"/>
        <w:rPr>
          <w:rFonts w:ascii="Times New Roman" w:hAnsi="Times New Roman" w:cs="Times New Roman"/>
          <w:b/>
          <w:sz w:val="20"/>
          <w:szCs w:val="20"/>
        </w:rPr>
      </w:pPr>
      <w:r w:rsidRPr="0027507D">
        <w:rPr>
          <w:rFonts w:ascii="Times New Roman" w:hAnsi="Times New Roman" w:cs="Times New Roman"/>
          <w:b/>
          <w:sz w:val="20"/>
          <w:szCs w:val="20"/>
        </w:rPr>
        <w:t>Учреждения сельсовета</w:t>
      </w:r>
    </w:p>
    <w:p w:rsidR="00103C66" w:rsidRPr="0027507D" w:rsidRDefault="00103C66" w:rsidP="00103C66">
      <w:pPr>
        <w:spacing w:after="0" w:line="240" w:lineRule="auto"/>
        <w:ind w:firstLine="709"/>
        <w:jc w:val="center"/>
        <w:rPr>
          <w:rFonts w:ascii="Times New Roman" w:hAnsi="Times New Roman" w:cs="Times New Roman"/>
          <w:b/>
          <w:sz w:val="20"/>
          <w:szCs w:val="20"/>
          <w:u w:val="single"/>
        </w:rPr>
      </w:pPr>
    </w:p>
    <w:p w:rsidR="00103C66" w:rsidRPr="0027507D" w:rsidRDefault="00103C66" w:rsidP="00103C66">
      <w:pPr>
        <w:spacing w:after="0"/>
        <w:ind w:firstLine="709"/>
        <w:jc w:val="center"/>
        <w:rPr>
          <w:rFonts w:ascii="Times New Roman" w:hAnsi="Times New Roman" w:cs="Times New Roman"/>
          <w:sz w:val="20"/>
          <w:szCs w:val="20"/>
        </w:rPr>
      </w:pPr>
      <w:r w:rsidRPr="0027507D">
        <w:rPr>
          <w:rFonts w:ascii="Times New Roman" w:hAnsi="Times New Roman" w:cs="Times New Roman"/>
          <w:sz w:val="20"/>
          <w:szCs w:val="20"/>
        </w:rPr>
        <w:t>Дорогие друзья!</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На территории сельсовета успешно работают 2 школы Николаевская средняя школа и Кабановская общеобразовательная школа. Все мы понимаем, что пока работает, живет школа, - живет, развивается  и село.</w:t>
      </w:r>
    </w:p>
    <w:p w:rsidR="00103C66" w:rsidRPr="0027507D" w:rsidRDefault="00103C66" w:rsidP="00103C66">
      <w:pPr>
        <w:pStyle w:val="31"/>
        <w:spacing w:after="0" w:line="240" w:lineRule="auto"/>
        <w:ind w:left="0" w:firstLine="708"/>
        <w:jc w:val="both"/>
        <w:rPr>
          <w:rFonts w:ascii="Times New Roman" w:hAnsi="Times New Roman"/>
          <w:b/>
          <w:sz w:val="20"/>
          <w:szCs w:val="20"/>
          <w:lang w:eastAsia="ru-RU"/>
        </w:rPr>
      </w:pPr>
      <w:r w:rsidRPr="0027507D">
        <w:rPr>
          <w:rFonts w:ascii="Times New Roman" w:hAnsi="Times New Roman"/>
          <w:b/>
          <w:sz w:val="20"/>
          <w:szCs w:val="20"/>
        </w:rPr>
        <w:t>Расскажу подробнее о каждой, и так о общеобразовательной школе села Кабанкино.</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По итогам 2024-2025 учебного года успеваемость составила 100%, количество обучающихся на «хорошо» и «отлично» составляет 54,5 %; (отличников - 3 человек, хорошистов – 3 ).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Девятый класс окончили 11 обучающихся, из них 3 – на «отлично» , 3- на «хорошо» и «отлично». 11 девятиклассников продолжили обучение в средних специальных учебных заведениях района и города. </w:t>
      </w:r>
    </w:p>
    <w:p w:rsidR="00103C66" w:rsidRPr="0027507D" w:rsidRDefault="00103C66" w:rsidP="00103C66">
      <w:pPr>
        <w:spacing w:after="0" w:line="240" w:lineRule="auto"/>
        <w:ind w:firstLine="709"/>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Подготовка к государственной итоговой аттестации в формате ОГЭ является одним из приоритетных направлений работы учителей.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За последние три года все обучающиеся успешно сдали экзамены и получили аттестаты. Хорошие результаты были показаны по предметам русский язык и истории.</w:t>
      </w:r>
    </w:p>
    <w:p w:rsidR="00103C66" w:rsidRPr="0027507D" w:rsidRDefault="00103C66" w:rsidP="00103C66">
      <w:pPr>
        <w:spacing w:after="0" w:line="240" w:lineRule="auto"/>
        <w:ind w:firstLine="709"/>
        <w:jc w:val="both"/>
        <w:rPr>
          <w:rFonts w:ascii="Times New Roman" w:hAnsi="Times New Roman" w:cs="Times New Roman"/>
          <w:sz w:val="20"/>
          <w:szCs w:val="20"/>
        </w:rPr>
      </w:pP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Для выхода учеников школы на более высокий уровень особое значение имеет участие в муниципальных, региональных соревнованиях и конкурсах.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Образовательная организация активно участвует в различных творческих конкурсах, спортивных соревнованиях. Имеются призовые места на районных соревнованиях и конкурсах.</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 В 2025 году школа выиграла Грант главы района в размере 300.000 тыс.рублей для оформления школьного пространства.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Ребята школы в апреле 2025 года стали победителями в районном конкурсе «КВН - дети», призерами областного конкурса «Хранители </w:t>
      </w:r>
      <w:bookmarkStart w:id="0" w:name="_GoBack"/>
      <w:bookmarkEnd w:id="0"/>
      <w:r w:rsidRPr="0027507D">
        <w:rPr>
          <w:rFonts w:ascii="Times New Roman" w:hAnsi="Times New Roman" w:cs="Times New Roman"/>
          <w:sz w:val="20"/>
          <w:szCs w:val="20"/>
        </w:rPr>
        <w:t>истории»</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Гумарова Г.Р сформировала стабильный, работоспособный педагогический коллектив, поддерживает благоприятный морально-психологический климат в коллективе.</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Ежегодно в школе проводится мелкий текущий ремонт силами сотрудников школы и родителей. Все здания и территория школы находятся в надлежащем порядке. Материально-техническая база школы пополняется и обновляется ежегодно: приобретается компьютерная техника, ученическая мебель, спортинвентарь, оборудование для учебных кабинетов, пополняется школьная библиотека.</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lastRenderedPageBreak/>
        <w:t>Уделяется большое внимание созданию в школе зон отдыха для обучающихся, для этого приобретены в рекреации диваны, оформлены тематические зоны. Работа по благоустройству пришкольного участка ведется силами работников школы и учащихся. На территории школы разбиты цветники, выращиваются овощи (картофель, помидоры, огурцы, лук) для школьной столовой.</w:t>
      </w:r>
    </w:p>
    <w:p w:rsidR="00103C66" w:rsidRPr="0027507D" w:rsidRDefault="00103C66" w:rsidP="00103C66">
      <w:pPr>
        <w:spacing w:after="0" w:line="240" w:lineRule="auto"/>
        <w:ind w:firstLine="709"/>
        <w:jc w:val="both"/>
        <w:rPr>
          <w:rFonts w:ascii="Times New Roman" w:hAnsi="Times New Roman" w:cs="Times New Roman"/>
          <w:b/>
          <w:sz w:val="20"/>
          <w:szCs w:val="20"/>
        </w:rPr>
      </w:pPr>
    </w:p>
    <w:p w:rsidR="00103C66" w:rsidRPr="0027507D" w:rsidRDefault="00103C66" w:rsidP="00103C66">
      <w:pPr>
        <w:spacing w:after="0" w:line="240" w:lineRule="auto"/>
        <w:ind w:firstLine="709"/>
        <w:jc w:val="both"/>
        <w:rPr>
          <w:rFonts w:ascii="Times New Roman" w:hAnsi="Times New Roman" w:cs="Times New Roman"/>
          <w:b/>
          <w:sz w:val="20"/>
          <w:szCs w:val="20"/>
        </w:rPr>
      </w:pPr>
      <w:r w:rsidRPr="0027507D">
        <w:rPr>
          <w:rFonts w:ascii="Times New Roman" w:hAnsi="Times New Roman" w:cs="Times New Roman"/>
          <w:b/>
          <w:sz w:val="20"/>
          <w:szCs w:val="20"/>
        </w:rPr>
        <w:t>О среднеобразовательной школе села Николаевка</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По итогам 2024-2025 учебного года успеваемость составила 100%, количество обучающихся на «хорошо» и «отлично» составляет 37,5 %; (отличников - 3 человека, хорошистов – 11).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Девятый класс окончили 14 обучающихся, из них 6 – на хорошо и отлично. 9 девятиклассников продолжили обучение в средних специальных учебных заведениях района и города,  3-е продолжили обучение в 10 классе, 2-е находятся на семейной форме обучения.</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В 10 классе, по социально-гуманитарному профилю обучаются 3 обучающихся, учителями ведется активная  работа по подготовке к успешной сдаче ЕГЭ.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Подготовка к государственной итоговой аттестации в формате ОГЭ и ЕГЭ является одним из приоритетных направлений работы учителей. За последние три года все обучающиеся успешно сдали экзамены и получили аттестаты. Хорошие результаты  были показаны по предметам  русский язык, информатика, математика.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Школа участвует в реализации национального проекта «Образование». В рамках этого проекта в 2022 году был капитально отремонтирован школьный спортивный зал, а 2023 году в Школе открыли образовательный Центр естественнонаучной и технологической направленности «Точка роста».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На базе Центра проводятся уроки биологии, физики, химии с использованием современного оборудования и цифровых лабораторий. Ежегодно учителя биологии и химии принимают участие в областных онлайн-неделях и показывают мастер-классы на современных оборудованиях.</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Для выхода учеников школы на более высокий уровень особое значение имеет участие в муниципальных, региональных соревнованиях и конкурсах. Наибольший показатель результативности участия в муниципальном  этапе Всероссийской олимпиады школьников показали: по русскому языку – призер Стоюшко Илья 7 класс,  по физической культуре- Самиева Александра -9 класс, по ОБЗР- Шмырев Александр, 9 класс.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Образовательная организация активно участвует в различных творческих конкурсах, спортивных соревнованиях. Имеются  призовые места на  районных соревнованиях по лыжным гонкам.</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Надоненко Галина Федоровна  сформировала стабильный, работоспособный педагогический коллектив, поддерживает благоприятный морально-психологический климат в коллективе, активно проводит работу по привлечению молодых специалистов в школу. Так в 2026 году 2 выпускницы школы заканчивают Оренбургский педагогический колледж им. Калугина и придут на работу в образовательные учреждения района. В 2025 году была оказана всестороння поддержка для обучения выпускницы Прокудиной Васелины для поступления в филиал педагогического колледжа, который впервые начал свою работу в п. Саракташ на базе Саракташской школы №3. В настоящее время все выпускницы проходят педагогические практики на базе  Николаевской СОШ.</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Ежегодно в школе проводится мелкий текущий ремонт силами сотрудников школы, родителей и обучающихся трудоустроенных в летний период. Здание и территория школы находятся в надлежащем порядке. Материально-техническая база школы пополняется и обновляется ежегодно.</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Уделяется большое внимание созданию в школе зон отдыха для обучающихся, внеурочной деятельности по робототехнике и БПЛА. На переменах и во внеурочное время, во время каникул обучающиеся школы, родители и жители села занимаются изготовлением маскирововчных сетей, оберегов, блиндажных свечей, что способствует гражданско-патриотическому воспитанию подрастающего поколения и осуществляется связь поколений всех проживающих на территории села.</w:t>
      </w:r>
    </w:p>
    <w:p w:rsidR="00103C66" w:rsidRPr="0027507D" w:rsidRDefault="00103C66" w:rsidP="00103C66">
      <w:pPr>
        <w:rPr>
          <w:rFonts w:ascii="Times New Roman" w:hAnsi="Times New Roman" w:cs="Times New Roman"/>
          <w:sz w:val="20"/>
          <w:szCs w:val="20"/>
        </w:rPr>
      </w:pPr>
      <w:r w:rsidRPr="0027507D">
        <w:rPr>
          <w:rFonts w:ascii="Times New Roman" w:hAnsi="Times New Roman" w:cs="Times New Roman"/>
          <w:sz w:val="20"/>
          <w:szCs w:val="20"/>
        </w:rPr>
        <w:t>Зоной особого внимания школы является не только территория школы, но парк, расположенный в центре села, где установлен памятник, погибшим в годы Великой Отечественной войны жителям сел Николаевского сельсовета. Обучающиеся школы совместно с педагогами регулярно ухаживают за цветами, деревьями, убирают и приводят в порядок всю территорию парка и памятника. Здесь ежегодно проводятся самые значимые мероприятия села.</w:t>
      </w:r>
    </w:p>
    <w:p w:rsidR="00103C66" w:rsidRPr="0027507D" w:rsidRDefault="00103C66" w:rsidP="00103C66">
      <w:pPr>
        <w:pStyle w:val="Default"/>
        <w:ind w:firstLine="708"/>
        <w:jc w:val="both"/>
        <w:rPr>
          <w:rFonts w:ascii="Times New Roman" w:hAnsi="Times New Roman"/>
          <w:sz w:val="20"/>
          <w:szCs w:val="20"/>
        </w:rPr>
      </w:pP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На территории сел Николаевка и Биктимирово работают  два сельских Дома культуры, а также сельские филиалы Центральной библиотечной системы.</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К сожалению, не решены проблемы с кадрами в Рождественском кулубе. Сохраняются вакантное место заведующего ДК. Хотя созданы все условия для работы в Доме культуры, ежегодно наблюдается повышение  заработной платы культработников на селе, но сохраняется кадровый голод в этой сфере.</w:t>
      </w:r>
    </w:p>
    <w:p w:rsidR="00103C66" w:rsidRPr="0027507D" w:rsidRDefault="00103C66" w:rsidP="00103C66">
      <w:pPr>
        <w:pStyle w:val="ae"/>
        <w:spacing w:beforeAutospacing="0" w:after="0" w:afterAutospacing="0"/>
        <w:ind w:firstLine="708"/>
        <w:jc w:val="both"/>
        <w:rPr>
          <w:color w:val="000000"/>
          <w:sz w:val="20"/>
          <w:szCs w:val="20"/>
        </w:rPr>
      </w:pPr>
      <w:r w:rsidRPr="0027507D">
        <w:rPr>
          <w:color w:val="000000"/>
          <w:sz w:val="20"/>
          <w:szCs w:val="20"/>
        </w:rPr>
        <w:t>Стабильно работает коллектив Дома культуры в с. Николаевка (директор Лютенко Н.А.., культорганизатор Динесенко Р.М., библиотекарь Грачева В.Г.). Биктимирово( заведующая Арсланбаева З.М., библиотекарь Аминова А.А.)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рамках празднования знаменательных дат в Домах культуры сел сельсовета проходят мероприятия различной направленности: патриотические, Всероссийские акции, концерты, конкурсы, викторины и другие мероприятия. </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lastRenderedPageBreak/>
        <w:t>Работниками СДК и библиотек проводились различные мероприятия по сохранение культурных традиций, памятников истории и культуры, патриотического воспитания, любви к своей малой Родине.</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Конечно, в 2025 году главное, чему больше всего уделялось в работе наших Домов культуры и библиотек, - Великой юбилейной дате и Году защитника Отечества.</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Концертные программы, встречи с ветеранами войны, участниками СВО, различные викторины, часы патриотизма, такие акции, как «Георгиевская ленточка», «Свеча памяти», «Читаем вместе о войне», Библионочь и многое-многое другое было в планах наших учреждений культуры.</w:t>
      </w:r>
    </w:p>
    <w:p w:rsidR="00103C66" w:rsidRPr="0027507D" w:rsidRDefault="00103C66" w:rsidP="00103C66">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Большую роль выполняют наши кульработники и в воспитании наших детей и молодежи. Много мероприятий проходят в рамках акций «Безопасное детство», «Подросток», организуют досуг детей в летние каникулы. </w:t>
      </w:r>
    </w:p>
    <w:p w:rsidR="00103C66" w:rsidRPr="0027507D" w:rsidRDefault="00103C66" w:rsidP="00103C66">
      <w:pPr>
        <w:spacing w:after="0" w:line="240" w:lineRule="auto"/>
        <w:ind w:firstLine="709"/>
        <w:jc w:val="both"/>
        <w:rPr>
          <w:rFonts w:ascii="Times New Roman" w:hAnsi="Times New Roman" w:cs="Times New Roman"/>
          <w:color w:val="333333"/>
          <w:sz w:val="20"/>
          <w:szCs w:val="20"/>
          <w:shd w:val="clear" w:color="auto" w:fill="FFFFFF"/>
        </w:rPr>
      </w:pPr>
      <w:r w:rsidRPr="0027507D">
        <w:rPr>
          <w:rFonts w:ascii="Times New Roman" w:hAnsi="Times New Roman" w:cs="Times New Roman"/>
          <w:sz w:val="20"/>
          <w:szCs w:val="20"/>
        </w:rPr>
        <w:t xml:space="preserve">Успешно используют в своей работе </w:t>
      </w:r>
      <w:r w:rsidRPr="0027507D">
        <w:rPr>
          <w:rFonts w:ascii="Times New Roman" w:hAnsi="Times New Roman" w:cs="Times New Roman"/>
          <w:color w:val="333333"/>
          <w:sz w:val="20"/>
          <w:szCs w:val="20"/>
          <w:shd w:val="clear" w:color="auto" w:fill="FFFFFF"/>
        </w:rPr>
        <w:t>новый инструмент популяризации культуры – «Пушкинскую карту».</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Очень достойно представили работники Домов культуры сельсовета и библиотекари наше муниципальное образование в районных и областных  праздниках: «Самовар дружбы» в п. Саракташ, русское подворье в г. Оренбурге, на праздничных мероприятиях день туризма, локацию мы представляли на нашей территории оз. Каменное в с. Кабанкино.</w:t>
      </w:r>
    </w:p>
    <w:p w:rsidR="00103C66" w:rsidRPr="0027507D" w:rsidRDefault="00103C66" w:rsidP="00103C66">
      <w:pPr>
        <w:spacing w:after="0"/>
        <w:ind w:right="-42"/>
        <w:jc w:val="both"/>
        <w:rPr>
          <w:rFonts w:ascii="Times New Roman" w:hAnsi="Times New Roman" w:cs="Times New Roman"/>
          <w:bCs/>
          <w:sz w:val="20"/>
          <w:szCs w:val="20"/>
        </w:rPr>
      </w:pPr>
      <w:r w:rsidRPr="0027507D">
        <w:rPr>
          <w:rFonts w:ascii="Times New Roman" w:hAnsi="Times New Roman" w:cs="Times New Roman"/>
          <w:sz w:val="20"/>
          <w:szCs w:val="20"/>
        </w:rPr>
        <w:tab/>
      </w:r>
      <w:r w:rsidRPr="0027507D">
        <w:rPr>
          <w:rFonts w:ascii="Times New Roman" w:hAnsi="Times New Roman" w:cs="Times New Roman"/>
          <w:bCs/>
          <w:sz w:val="20"/>
          <w:szCs w:val="20"/>
        </w:rPr>
        <w:t xml:space="preserve">Администрация сельсовета по мере возможности делает всё возможное по укрепление материально-технической базы Домов культуры. </w:t>
      </w:r>
    </w:p>
    <w:p w:rsidR="00103C66" w:rsidRPr="0027507D" w:rsidRDefault="00103C66" w:rsidP="00103C66">
      <w:pPr>
        <w:autoSpaceDE w:val="0"/>
        <w:autoSpaceDN w:val="0"/>
        <w:adjustRightInd w:val="0"/>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bCs/>
          <w:sz w:val="20"/>
          <w:szCs w:val="20"/>
        </w:rPr>
        <w:t xml:space="preserve">Сельские Дома культуры сельсовета оснащены </w:t>
      </w:r>
      <w:r w:rsidRPr="0027507D">
        <w:rPr>
          <w:rFonts w:ascii="Times New Roman" w:hAnsi="Times New Roman" w:cs="Times New Roman"/>
          <w:sz w:val="20"/>
          <w:szCs w:val="20"/>
        </w:rPr>
        <w:t>компьютерной техникой, звукоусилительной аппаратурой.</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В учреждения культуры и библиотеки подведена телефонная связь, а так же  подведен высокоскоростной интернет.  </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В целях профилактики терроризма и экстремизма ДК с. Николаевка оснащен камерами наружного и внутреннего видеонаблюдения. </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Всего расходы муниципального бюджета по разделу «Культура</w:t>
      </w:r>
      <w:r w:rsidRPr="0027507D">
        <w:rPr>
          <w:rFonts w:ascii="Times New Roman" w:hAnsi="Times New Roman" w:cs="Times New Roman"/>
          <w:i/>
          <w:sz w:val="20"/>
          <w:szCs w:val="20"/>
        </w:rPr>
        <w:t xml:space="preserve">» </w:t>
      </w:r>
      <w:r w:rsidRPr="0027507D">
        <w:rPr>
          <w:rFonts w:ascii="Times New Roman" w:hAnsi="Times New Roman" w:cs="Times New Roman"/>
          <w:sz w:val="20"/>
          <w:szCs w:val="20"/>
        </w:rPr>
        <w:t xml:space="preserve">в 2025 году составило 5 503 743,74 руб. в том числе: </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 межбюджетные трансферты 3 739 100,00 руб.;</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 xml:space="preserve">- коммунальные услуги (природный газ и электроэнергия)-121 107,42; </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В 2025 году в ДК с. Николаевка был проведен капитальный ремонт окон и дверей на сумму 1 550 000, данный проект стало возможно реализовать благодаря поддержки спонсора ООО Рассвет – 600 000 руб., поддержки депутата Законодательного собрания Оренбургской области Федора Викторовича Перевозникова -637 000 руб. и районной администрации.</w:t>
      </w:r>
    </w:p>
    <w:p w:rsidR="00103C66" w:rsidRPr="0027507D" w:rsidRDefault="00103C66" w:rsidP="00103C66">
      <w:pPr>
        <w:spacing w:after="0" w:line="240" w:lineRule="auto"/>
        <w:ind w:left="180" w:firstLine="360"/>
        <w:jc w:val="both"/>
        <w:rPr>
          <w:rFonts w:ascii="Times New Roman" w:hAnsi="Times New Roman" w:cs="Times New Roman"/>
          <w:sz w:val="20"/>
          <w:szCs w:val="20"/>
        </w:rPr>
      </w:pPr>
      <w:r w:rsidRPr="0027507D">
        <w:rPr>
          <w:rFonts w:ascii="Times New Roman" w:hAnsi="Times New Roman" w:cs="Times New Roman"/>
          <w:sz w:val="20"/>
          <w:szCs w:val="20"/>
        </w:rPr>
        <w:t>Так же по завершению ремонта на собственные средства местного бюджета была заменена полностью одежда сцены в зрительном зале на сумму 280 000 руб.</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Отмечаем, что для улучшения работы учреждений культуры сегодня требуется внутренний косметический ремонт актовых залов  ДК Николаевка и Рождественка. Необходим цветной принтер для работы клуба с. Биктимирово. И конечно же строительство нового ДК в с. Кабанкино.</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К сожалению, местный бюджет пока не может только своими силами выполнить сегодня данные работы. Надеемся, что нам помогут спонсоры, да и участие в различных конкурсных проектах могло бы привлечь дополнительное финансирование на  ремонт и улучшение материальной базы наших Домов культуры и библиотек. </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tabs>
          <w:tab w:val="left" w:pos="5205"/>
        </w:tabs>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На территории сельсовета функционируют фельдшерско-акушерские пункты в сёлах Николаевка, Рождественка, Кабанкино и Биктимирово </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На медицинское обслуживание в николаевском ФАПе прикреплено 397 человек, из них 71 детей. </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В селе Рождественка на обслуживание 113 человека - взрослое население, детей – 23.</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В селе Кабанкино на обслуживание 387 человека - взрослое население, детей – 51.</w:t>
      </w:r>
    </w:p>
    <w:p w:rsidR="00103C66" w:rsidRPr="0027507D" w:rsidRDefault="00103C66" w:rsidP="00103C66">
      <w:pPr>
        <w:tabs>
          <w:tab w:val="left" w:pos="2265"/>
        </w:tabs>
        <w:ind w:firstLine="709"/>
        <w:jc w:val="both"/>
        <w:rPr>
          <w:rFonts w:ascii="Times New Roman" w:hAnsi="Times New Roman" w:cs="Times New Roman"/>
          <w:sz w:val="20"/>
          <w:szCs w:val="20"/>
        </w:rPr>
      </w:pPr>
      <w:r w:rsidRPr="0027507D">
        <w:rPr>
          <w:rFonts w:ascii="Times New Roman" w:hAnsi="Times New Roman" w:cs="Times New Roman"/>
          <w:sz w:val="20"/>
          <w:szCs w:val="20"/>
        </w:rPr>
        <w:t>В селе Биктимирово на обслуживание 277 человека - взрослое население, детей – 52.</w:t>
      </w:r>
    </w:p>
    <w:p w:rsidR="00103C66" w:rsidRPr="0027507D" w:rsidRDefault="00103C66" w:rsidP="00103C66">
      <w:pPr>
        <w:tabs>
          <w:tab w:val="left" w:pos="2265"/>
        </w:tabs>
        <w:ind w:firstLine="709"/>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На медицинские фельдшерско-акушерские пункты возлагается большой объем профилактической работы. Это доврачебная помощь, диспансеризация населения. Выдаются направления женщинам в отделение гинекологии, на маммографию, логистический осмотр, делается в ФАПе ЭКГ.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Фельдшеры записывают пациентов на прием к специалистам Саракташской РБ.</w:t>
      </w:r>
    </w:p>
    <w:p w:rsidR="00103C66" w:rsidRPr="0027507D" w:rsidRDefault="00103C66" w:rsidP="00103C66">
      <w:pPr>
        <w:spacing w:after="0" w:line="240" w:lineRule="auto"/>
        <w:ind w:firstLine="708"/>
        <w:rPr>
          <w:rFonts w:ascii="Times New Roman" w:hAnsi="Times New Roman" w:cs="Times New Roman"/>
          <w:sz w:val="20"/>
          <w:szCs w:val="20"/>
        </w:rPr>
      </w:pPr>
      <w:r w:rsidRPr="0027507D">
        <w:rPr>
          <w:rFonts w:ascii="Times New Roman" w:hAnsi="Times New Roman" w:cs="Times New Roman"/>
          <w:sz w:val="20"/>
          <w:szCs w:val="20"/>
        </w:rPr>
        <w:t>Проводятся подворовые обходы, патронаж здоровых детей, в том числе новорождённых на дому.</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Фельдшеры выписывают льготные лекарства.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Ежегодно в селах работает выездная машина флюорографии. Ведется контроль за тубочагами.  </w:t>
      </w:r>
    </w:p>
    <w:p w:rsidR="00103C66" w:rsidRPr="0027507D" w:rsidRDefault="00103C66" w:rsidP="00103C66">
      <w:pPr>
        <w:spacing w:after="0" w:line="240" w:lineRule="auto"/>
        <w:ind w:firstLine="708"/>
        <w:jc w:val="both"/>
        <w:rPr>
          <w:rFonts w:ascii="Times New Roman" w:hAnsi="Times New Roman" w:cs="Times New Roman"/>
          <w:b/>
          <w:bCs/>
          <w:sz w:val="20"/>
          <w:szCs w:val="20"/>
        </w:rPr>
      </w:pPr>
      <w:r w:rsidRPr="0027507D">
        <w:rPr>
          <w:rFonts w:ascii="Times New Roman" w:hAnsi="Times New Roman" w:cs="Times New Roman"/>
          <w:sz w:val="20"/>
          <w:szCs w:val="20"/>
        </w:rPr>
        <w:t>Одним словом, работа проводится большая нашими медиками.</w:t>
      </w:r>
    </w:p>
    <w:p w:rsidR="00103C66" w:rsidRPr="0027507D" w:rsidRDefault="00103C66" w:rsidP="00103C66">
      <w:pPr>
        <w:spacing w:after="0" w:line="240" w:lineRule="auto"/>
        <w:ind w:firstLine="708"/>
        <w:jc w:val="both"/>
        <w:rPr>
          <w:rFonts w:ascii="Times New Roman" w:hAnsi="Times New Roman" w:cs="Times New Roman"/>
          <w:bCs/>
          <w:sz w:val="20"/>
          <w:szCs w:val="20"/>
        </w:rPr>
      </w:pPr>
      <w:r w:rsidRPr="0027507D">
        <w:rPr>
          <w:rFonts w:ascii="Times New Roman" w:hAnsi="Times New Roman" w:cs="Times New Roman"/>
          <w:bCs/>
          <w:sz w:val="20"/>
          <w:szCs w:val="20"/>
        </w:rPr>
        <w:t>Условия работы во всех ФАПах сельсовета хорошие, здания теплые, светлые, оснащены системами пожарной сигнализации, благодарим Сагитова Равиля Асгатовича за оказание содействия и финансовой поддержки.</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Жители очень благодарны за работу, которую проводят наши медицинские работники.</w:t>
      </w:r>
    </w:p>
    <w:p w:rsidR="00103C66" w:rsidRPr="0027507D" w:rsidRDefault="00103C66" w:rsidP="00103C66">
      <w:pPr>
        <w:tabs>
          <w:tab w:val="left" w:pos="2265"/>
        </w:tabs>
        <w:spacing w:after="0" w:line="240" w:lineRule="auto"/>
        <w:ind w:firstLine="709"/>
        <w:jc w:val="both"/>
        <w:rPr>
          <w:rFonts w:ascii="Times New Roman" w:hAnsi="Times New Roman" w:cs="Times New Roman"/>
          <w:sz w:val="20"/>
          <w:szCs w:val="20"/>
        </w:rPr>
      </w:pP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lastRenderedPageBreak/>
        <w:t xml:space="preserve">Стабильно работает на территории поселения 2 </w:t>
      </w:r>
      <w:r w:rsidRPr="0027507D">
        <w:rPr>
          <w:rFonts w:ascii="Times New Roman" w:hAnsi="Times New Roman" w:cs="Times New Roman"/>
          <w:b/>
          <w:sz w:val="20"/>
          <w:szCs w:val="20"/>
        </w:rPr>
        <w:t>отделения почтовой связи</w:t>
      </w:r>
      <w:r w:rsidRPr="0027507D">
        <w:rPr>
          <w:rFonts w:ascii="Times New Roman" w:hAnsi="Times New Roman" w:cs="Times New Roman"/>
          <w:sz w:val="20"/>
          <w:szCs w:val="20"/>
        </w:rPr>
        <w:t xml:space="preserve"> по оказанию услуг пенсионного обеспечения, приему платежей ЖКХ, посылторга (начальник почтового отделения – Самолина Айна Куматовна и Конеева Эльвира Рушатовна).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Организована подписка и доставка периодических изданий, газет и прочей документации и информации. Отделение занимается и продажей товаров первой необходимости.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Почти всегда план по подписке районных и областных изданий выполняется на 100%, и это благодаря в том числе ответственной работе наших почтальонов. </w:t>
      </w:r>
    </w:p>
    <w:p w:rsidR="00103C66" w:rsidRPr="0027507D" w:rsidRDefault="00103C66" w:rsidP="00103C66">
      <w:pPr>
        <w:spacing w:after="0" w:line="240" w:lineRule="auto"/>
        <w:ind w:firstLine="720"/>
        <w:jc w:val="center"/>
        <w:rPr>
          <w:rFonts w:ascii="Times New Roman" w:hAnsi="Times New Roman" w:cs="Times New Roman"/>
          <w:b/>
          <w:sz w:val="20"/>
          <w:szCs w:val="20"/>
        </w:rPr>
      </w:pPr>
      <w:r w:rsidRPr="0027507D">
        <w:rPr>
          <w:rFonts w:ascii="Times New Roman" w:hAnsi="Times New Roman" w:cs="Times New Roman"/>
          <w:b/>
          <w:sz w:val="20"/>
          <w:szCs w:val="20"/>
        </w:rPr>
        <w:t>Сельское хозяйство</w:t>
      </w:r>
    </w:p>
    <w:p w:rsidR="00103C66" w:rsidRPr="0027507D" w:rsidRDefault="00103C66" w:rsidP="00103C66">
      <w:pPr>
        <w:spacing w:after="0" w:line="240" w:lineRule="auto"/>
        <w:ind w:firstLine="720"/>
        <w:jc w:val="center"/>
        <w:rPr>
          <w:rFonts w:ascii="Times New Roman" w:hAnsi="Times New Roman" w:cs="Times New Roman"/>
          <w:sz w:val="20"/>
          <w:szCs w:val="20"/>
        </w:rPr>
      </w:pP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Общая площадь сельхозугодий по Николаевскому сельсовету составляет </w:t>
      </w:r>
      <w:r w:rsidRPr="0027507D">
        <w:rPr>
          <w:rFonts w:ascii="Times New Roman" w:hAnsi="Times New Roman" w:cs="Times New Roman"/>
          <w:b/>
          <w:sz w:val="20"/>
          <w:szCs w:val="20"/>
        </w:rPr>
        <w:t>15 448</w:t>
      </w:r>
      <w:r w:rsidRPr="0027507D">
        <w:rPr>
          <w:rFonts w:ascii="Times New Roman" w:hAnsi="Times New Roman" w:cs="Times New Roman"/>
          <w:sz w:val="20"/>
          <w:szCs w:val="20"/>
        </w:rPr>
        <w:t xml:space="preserve">  гектаров.</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Каждый земельный участок сельскохозяйственного назначения находится в обработке. Нужно сказать, что на территории поселения практически нет невостребованных земельных участков. Вся земля оформлена.</w:t>
      </w:r>
    </w:p>
    <w:p w:rsidR="00103C66" w:rsidRPr="0027507D" w:rsidRDefault="00103C66" w:rsidP="00103C66">
      <w:pPr>
        <w:spacing w:after="0" w:line="240" w:lineRule="auto"/>
        <w:ind w:firstLine="709"/>
        <w:jc w:val="both"/>
        <w:rPr>
          <w:rFonts w:ascii="Times New Roman" w:hAnsi="Times New Roman" w:cs="Times New Roman"/>
          <w:color w:val="34343C"/>
          <w:sz w:val="20"/>
          <w:szCs w:val="20"/>
        </w:rPr>
      </w:pPr>
      <w:r w:rsidRPr="0027507D">
        <w:rPr>
          <w:rFonts w:ascii="Times New Roman" w:hAnsi="Times New Roman" w:cs="Times New Roman"/>
          <w:sz w:val="20"/>
          <w:szCs w:val="20"/>
        </w:rPr>
        <w:t xml:space="preserve">Земли сельхозназначения на территории Николаевского сельсовета обрабатываются </w:t>
      </w:r>
      <w:r w:rsidRPr="0027507D">
        <w:rPr>
          <w:rFonts w:ascii="Times New Roman" w:hAnsi="Times New Roman" w:cs="Times New Roman"/>
          <w:color w:val="34343C"/>
          <w:sz w:val="20"/>
          <w:szCs w:val="20"/>
        </w:rPr>
        <w:t xml:space="preserve"> ООО «Рассвет» КФХ и еще отдельными  ИП с небольшими сельхозучастками.</w:t>
      </w:r>
    </w:p>
    <w:p w:rsidR="00103C66" w:rsidRPr="0027507D" w:rsidRDefault="00103C66" w:rsidP="00103C66">
      <w:pPr>
        <w:spacing w:after="0" w:line="240" w:lineRule="auto"/>
        <w:ind w:firstLine="709"/>
        <w:jc w:val="both"/>
        <w:rPr>
          <w:rFonts w:ascii="Times New Roman" w:hAnsi="Times New Roman" w:cs="Times New Roman"/>
          <w:color w:val="34343C"/>
          <w:sz w:val="20"/>
          <w:szCs w:val="20"/>
        </w:rPr>
      </w:pPr>
    </w:p>
    <w:p w:rsidR="00103C66" w:rsidRPr="0027507D" w:rsidRDefault="00103C66" w:rsidP="00103C66">
      <w:pPr>
        <w:shd w:val="clear" w:color="auto" w:fill="FFFFFF"/>
        <w:spacing w:after="0" w:line="240" w:lineRule="auto"/>
        <w:ind w:firstLine="708"/>
        <w:jc w:val="both"/>
        <w:rPr>
          <w:rFonts w:ascii="Times New Roman" w:hAnsi="Times New Roman" w:cs="Times New Roman"/>
          <w:color w:val="34343C"/>
          <w:sz w:val="20"/>
          <w:szCs w:val="20"/>
        </w:rPr>
      </w:pPr>
      <w:r w:rsidRPr="0027507D">
        <w:rPr>
          <w:rFonts w:ascii="Times New Roman" w:hAnsi="Times New Roman" w:cs="Times New Roman"/>
          <w:color w:val="34343C"/>
          <w:sz w:val="20"/>
          <w:szCs w:val="20"/>
        </w:rPr>
        <w:t xml:space="preserve">В </w:t>
      </w:r>
      <w:r w:rsidRPr="0027507D">
        <w:rPr>
          <w:rFonts w:ascii="Times New Roman" w:hAnsi="Times New Roman" w:cs="Times New Roman"/>
          <w:b/>
          <w:color w:val="34343C"/>
          <w:sz w:val="20"/>
          <w:szCs w:val="20"/>
        </w:rPr>
        <w:t>ООО «Рассвет»</w:t>
      </w:r>
      <w:r w:rsidRPr="0027507D">
        <w:rPr>
          <w:rFonts w:ascii="Times New Roman" w:hAnsi="Times New Roman" w:cs="Times New Roman"/>
          <w:color w:val="34343C"/>
          <w:sz w:val="20"/>
          <w:szCs w:val="20"/>
        </w:rPr>
        <w:t xml:space="preserve"> посевная площадь под урожай 2025 года составила 11453 га.</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К счастью на территории сельсовета ООО «Рассвет», занимается  второй по важности после растениеводства отраслью сельского хозяйства – животноводством. А также предприятие занимающиеся молочной переработкой ООО «Степь», совсем скоро в нашем поселении будет открыта туристическая точка агротуризма, контактный заоопарк.</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b/>
          <w:bCs/>
          <w:sz w:val="20"/>
          <w:szCs w:val="20"/>
        </w:rPr>
        <w:t xml:space="preserve">В 2025 году 2 предприятия Николаевского сельсовета вошли во «Всероссийскую книгу почета»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ООО «Рассвет» — за стабильную работу и вклад в развитие сельского хозяйства;</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ООО «Степь» — за эффективную производственную деятельность и вклад в развитие агропромышленного комплекса </w:t>
      </w:r>
    </w:p>
    <w:p w:rsidR="00103C66" w:rsidRPr="0027507D" w:rsidRDefault="00103C66" w:rsidP="00103C66">
      <w:pPr>
        <w:spacing w:after="0" w:line="240" w:lineRule="auto"/>
        <w:ind w:firstLine="720"/>
        <w:jc w:val="both"/>
        <w:rPr>
          <w:rFonts w:ascii="Times New Roman" w:hAnsi="Times New Roman" w:cs="Times New Roman"/>
          <w:sz w:val="20"/>
          <w:szCs w:val="20"/>
        </w:rPr>
      </w:pPr>
      <w:r w:rsidRPr="0027507D">
        <w:rPr>
          <w:rFonts w:ascii="Times New Roman" w:hAnsi="Times New Roman" w:cs="Times New Roman"/>
          <w:sz w:val="20"/>
          <w:szCs w:val="20"/>
        </w:rPr>
        <w:t xml:space="preserve">Всероссийская книга почета — федеральный реестр организаций, чья деятельность получила признание на государственном уровне </w:t>
      </w:r>
    </w:p>
    <w:p w:rsidR="00103C66" w:rsidRPr="0027507D" w:rsidRDefault="00103C66" w:rsidP="00103C66">
      <w:pPr>
        <w:spacing w:after="0" w:line="240" w:lineRule="auto"/>
        <w:ind w:firstLine="720"/>
        <w:jc w:val="both"/>
        <w:rPr>
          <w:rFonts w:ascii="Times New Roman" w:hAnsi="Times New Roman" w:cs="Times New Roman"/>
          <w:sz w:val="20"/>
          <w:szCs w:val="20"/>
        </w:rPr>
      </w:pPr>
    </w:p>
    <w:p w:rsidR="00103C66" w:rsidRPr="0027507D" w:rsidRDefault="00103C66" w:rsidP="00103C66">
      <w:pPr>
        <w:spacing w:after="0" w:line="240" w:lineRule="auto"/>
        <w:jc w:val="both"/>
        <w:rPr>
          <w:rFonts w:ascii="Times New Roman" w:eastAsia="Calibri" w:hAnsi="Times New Roman" w:cs="Times New Roman"/>
          <w:sz w:val="20"/>
          <w:szCs w:val="20"/>
          <w:highlight w:val="yellow"/>
        </w:rPr>
      </w:pPr>
      <w:r w:rsidRPr="0027507D">
        <w:rPr>
          <w:rFonts w:ascii="Times New Roman" w:hAnsi="Times New Roman" w:cs="Times New Roman"/>
          <w:sz w:val="20"/>
          <w:szCs w:val="20"/>
        </w:rPr>
        <w:tab/>
      </w:r>
      <w:r w:rsidRPr="0027507D">
        <w:rPr>
          <w:rFonts w:ascii="Times New Roman" w:eastAsia="Calibri" w:hAnsi="Times New Roman" w:cs="Times New Roman"/>
          <w:sz w:val="20"/>
          <w:szCs w:val="20"/>
        </w:rPr>
        <w:t xml:space="preserve">На 1 января 2026 года в подсобных хозяйствах населения  насчитывается 485  голов крупного рогатого скота ( в 2024 году -626), из них – 310 коров; свиней - 38 голов; 120- овец и коз; лошадей – 10 голов. </w:t>
      </w:r>
    </w:p>
    <w:p w:rsidR="00103C66" w:rsidRPr="0027507D" w:rsidRDefault="00103C66" w:rsidP="00103C66">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ab/>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Активно участвует в жизни сельсовета  сельхозпредприятие ООО «Рассвет» (руководитель </w:t>
      </w:r>
      <w:r w:rsidRPr="0027507D">
        <w:rPr>
          <w:rFonts w:ascii="Times New Roman" w:hAnsi="Times New Roman" w:cs="Times New Roman"/>
          <w:bCs/>
          <w:sz w:val="20"/>
          <w:szCs w:val="20"/>
        </w:rPr>
        <w:t>: Сагитов Равиль Асгатович) ежегодно предприятие участвует в закупке и вручении новогодних подарков не только для детей работников, но и для всех детей посещающих образовательные учреждения поселения, так в 2025 году было вручено более 320 новогодних подарков. Так же предприятие ежегодно  в сентябре участвует в акции собери ребенка в школу, где первоклассникам школ вручаются подарки из школьных принадлежностей.</w:t>
      </w:r>
    </w:p>
    <w:p w:rsidR="00103C66" w:rsidRPr="0027507D" w:rsidRDefault="00103C66" w:rsidP="00103C66">
      <w:pPr>
        <w:spacing w:after="0" w:line="240" w:lineRule="auto"/>
        <w:ind w:firstLine="709"/>
        <w:jc w:val="center"/>
        <w:rPr>
          <w:rFonts w:ascii="Times New Roman" w:hAnsi="Times New Roman" w:cs="Times New Roman"/>
          <w:bCs/>
          <w:sz w:val="20"/>
          <w:szCs w:val="20"/>
        </w:rPr>
      </w:pP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Исполнение государственных полномочий</w:t>
      </w: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 xml:space="preserve">Воинский учет. </w:t>
      </w: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Поддержка семей участников СВО</w:t>
      </w:r>
    </w:p>
    <w:p w:rsidR="00103C66" w:rsidRPr="0027507D" w:rsidRDefault="00103C66" w:rsidP="00103C66">
      <w:pPr>
        <w:spacing w:after="0" w:line="240" w:lineRule="auto"/>
        <w:ind w:firstLine="709"/>
        <w:jc w:val="center"/>
        <w:rPr>
          <w:rFonts w:ascii="Times New Roman" w:hAnsi="Times New Roman" w:cs="Times New Roman"/>
          <w:b/>
          <w:sz w:val="20"/>
          <w:szCs w:val="20"/>
        </w:rPr>
      </w:pPr>
    </w:p>
    <w:p w:rsidR="00103C66" w:rsidRPr="0027507D" w:rsidRDefault="00103C66" w:rsidP="00103C66">
      <w:pPr>
        <w:shd w:val="clear" w:color="auto" w:fill="FFFFFF"/>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Администрация Николаевского сельсовета выполняет отдельные государственные полномочия, переданные органам местного самоуправления законами Оренбургской области.</w:t>
      </w:r>
    </w:p>
    <w:p w:rsidR="00103C66" w:rsidRPr="0027507D" w:rsidRDefault="00103C66" w:rsidP="00103C66">
      <w:pPr>
        <w:shd w:val="clear" w:color="auto" w:fill="FFFFFF"/>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ab/>
        <w:t xml:space="preserve">Ведётся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w:t>
      </w:r>
    </w:p>
    <w:p w:rsidR="00103C66" w:rsidRPr="0027507D" w:rsidRDefault="00103C66" w:rsidP="00103C66">
      <w:pPr>
        <w:pStyle w:val="Default"/>
        <w:ind w:firstLine="708"/>
        <w:jc w:val="both"/>
        <w:rPr>
          <w:rFonts w:ascii="Times New Roman" w:hAnsi="Times New Roman"/>
          <w:color w:val="auto"/>
          <w:sz w:val="20"/>
          <w:szCs w:val="20"/>
        </w:rPr>
      </w:pPr>
      <w:r w:rsidRPr="0027507D">
        <w:rPr>
          <w:rFonts w:ascii="Times New Roman" w:hAnsi="Times New Roman"/>
          <w:color w:val="auto"/>
          <w:sz w:val="20"/>
          <w:szCs w:val="20"/>
        </w:rPr>
        <w:t xml:space="preserve">На воинском учете в Николаевском  сельсовете состоит </w:t>
      </w:r>
      <w:r w:rsidRPr="0027507D">
        <w:rPr>
          <w:rFonts w:ascii="Times New Roman" w:hAnsi="Times New Roman"/>
          <w:b/>
          <w:color w:val="auto"/>
          <w:sz w:val="20"/>
          <w:szCs w:val="20"/>
        </w:rPr>
        <w:t>292</w:t>
      </w:r>
      <w:r w:rsidRPr="0027507D">
        <w:rPr>
          <w:rFonts w:ascii="Times New Roman" w:hAnsi="Times New Roman"/>
          <w:color w:val="auto"/>
          <w:sz w:val="20"/>
          <w:szCs w:val="20"/>
        </w:rPr>
        <w:t xml:space="preserve"> человека военнообязанных, из них: офицеров – 4, солдат и сержантов -263, призывников – 25 (в прошлом году было 29). </w:t>
      </w:r>
    </w:p>
    <w:p w:rsidR="00103C66" w:rsidRPr="0027507D" w:rsidRDefault="00103C66" w:rsidP="00103C66">
      <w:pPr>
        <w:pStyle w:val="Default"/>
        <w:jc w:val="both"/>
        <w:rPr>
          <w:rFonts w:ascii="Times New Roman" w:hAnsi="Times New Roman"/>
          <w:color w:val="auto"/>
          <w:sz w:val="20"/>
          <w:szCs w:val="20"/>
        </w:rPr>
      </w:pPr>
      <w:r w:rsidRPr="0027507D">
        <w:rPr>
          <w:rFonts w:ascii="Times New Roman" w:hAnsi="Times New Roman"/>
          <w:color w:val="auto"/>
          <w:sz w:val="20"/>
          <w:szCs w:val="20"/>
        </w:rPr>
        <w:tab/>
        <w:t xml:space="preserve">В 2025 году </w:t>
      </w:r>
      <w:r w:rsidRPr="0027507D">
        <w:rPr>
          <w:rStyle w:val="af1"/>
          <w:rFonts w:ascii="Times New Roman" w:hAnsi="Times New Roman"/>
          <w:sz w:val="20"/>
          <w:szCs w:val="20"/>
        </w:rPr>
        <w:t>призвано</w:t>
      </w:r>
      <w:r w:rsidRPr="0027507D">
        <w:rPr>
          <w:rFonts w:ascii="Times New Roman" w:hAnsi="Times New Roman"/>
          <w:color w:val="auto"/>
          <w:sz w:val="20"/>
          <w:szCs w:val="20"/>
        </w:rPr>
        <w:t xml:space="preserve"> на службу в Российскую Армию 5 человек. Снято с воинского учета по достижению возраста 6 человек. </w:t>
      </w:r>
    </w:p>
    <w:p w:rsidR="00103C66" w:rsidRPr="0027507D" w:rsidRDefault="00103C66" w:rsidP="00103C66">
      <w:pPr>
        <w:pStyle w:val="Default"/>
        <w:jc w:val="both"/>
        <w:rPr>
          <w:rFonts w:ascii="Times New Roman" w:hAnsi="Times New Roman"/>
          <w:color w:val="auto"/>
          <w:sz w:val="20"/>
          <w:szCs w:val="20"/>
        </w:rPr>
      </w:pPr>
      <w:r w:rsidRPr="0027507D">
        <w:rPr>
          <w:rFonts w:ascii="Times New Roman" w:hAnsi="Times New Roman"/>
          <w:sz w:val="20"/>
          <w:szCs w:val="20"/>
        </w:rPr>
        <w:t xml:space="preserve"> Вот уже четвертый  год наша страна находится в условиях жестокой борьбы с фашизмом проводя специальную военную операцию, развязавшим против России полномасштабную войну.</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Мы все внимательно следим за тем, как разворачиваются события в зоне специальной военной операции на Украине.</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В уходящем году наш народ снова стал единым, могучим и непобедимым.</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 xml:space="preserve">Пользуясь случаем, мне хочется ещё раз сказать слова в поддержку наших солдат, тех, кто сейчас находиться на передовой защищая интересы нашей Родины. </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 xml:space="preserve">Сегодня </w:t>
      </w:r>
      <w:r w:rsidRPr="0027507D">
        <w:rPr>
          <w:rFonts w:ascii="Times New Roman" w:hAnsi="Times New Roman"/>
          <w:b/>
          <w:color w:val="auto"/>
          <w:sz w:val="20"/>
          <w:szCs w:val="20"/>
          <w:highlight w:val="yellow"/>
        </w:rPr>
        <w:t>17</w:t>
      </w:r>
      <w:r w:rsidRPr="0027507D">
        <w:rPr>
          <w:rFonts w:ascii="Times New Roman" w:hAnsi="Times New Roman"/>
          <w:sz w:val="20"/>
          <w:szCs w:val="20"/>
        </w:rPr>
        <w:t xml:space="preserve"> наших ребят с честью выполняют свой воинский долг в зоне спецоперации, это наши ребята - контрактники и добровольцы.</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Мы гордимся нашими земляками и желаем им  скорейшего возвращения домой живыми и здоровыми.</w:t>
      </w:r>
    </w:p>
    <w:p w:rsidR="00103C66" w:rsidRPr="0027507D" w:rsidRDefault="00103C66" w:rsidP="00103C66">
      <w:pPr>
        <w:pStyle w:val="Default"/>
        <w:ind w:firstLine="708"/>
        <w:jc w:val="both"/>
        <w:rPr>
          <w:rFonts w:ascii="Times New Roman" w:hAnsi="Times New Roman"/>
          <w:sz w:val="20"/>
          <w:szCs w:val="20"/>
        </w:rPr>
      </w:pPr>
      <w:r w:rsidRPr="0027507D">
        <w:rPr>
          <w:rFonts w:ascii="Times New Roman" w:hAnsi="Times New Roman"/>
          <w:sz w:val="20"/>
          <w:szCs w:val="20"/>
        </w:rPr>
        <w:t>Жители наших сёл не остались равнодушными и  принимают  активное участие в акциях по сбору гуманитарной помощи участникам СВО.</w:t>
      </w:r>
    </w:p>
    <w:p w:rsidR="00103C66" w:rsidRPr="0027507D" w:rsidRDefault="00103C66" w:rsidP="00103C66">
      <w:pPr>
        <w:pStyle w:val="1"/>
        <w:rPr>
          <w:rFonts w:ascii="Times New Roman" w:hAnsi="Times New Roman" w:cs="Times New Roman"/>
          <w:b w:val="0"/>
          <w:sz w:val="20"/>
          <w:szCs w:val="20"/>
        </w:rPr>
      </w:pPr>
      <w:r w:rsidRPr="0027507D">
        <w:rPr>
          <w:rFonts w:ascii="Times New Roman" w:hAnsi="Times New Roman" w:cs="Times New Roman"/>
          <w:b w:val="0"/>
          <w:sz w:val="20"/>
          <w:szCs w:val="20"/>
        </w:rPr>
        <w:lastRenderedPageBreak/>
        <w:t xml:space="preserve">Сельчане несут для посылок бойцам наборы продуктов, теплые вещи,  денежные средства.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Собранные средства населения были направлены участникам СВО как на формирование общих гуманитарных грузов, так и адресно для каждого участника СВО нашего муниципального образования. Приобретались продукты питания, вещи, медикаменты, предметы личной гигиены, пилы, стройматериалы  и т.п.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Дома культуры сел сельсовета, библиотеки, школы в течение всего периода организуют и проводят культурные мероприятия, на которые приглашаются участники СВО, члены их семей.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Концерты, торжественные линейки, тематические встречи, различные акции, такие как «Мой папа - герой», «Подари тепло солдату», чествование матерей участников СВО, «Парта героя» и др.</w:t>
      </w:r>
      <w:r w:rsidRPr="0027507D">
        <w:rPr>
          <w:rFonts w:ascii="Times New Roman" w:hAnsi="Times New Roman" w:cs="Times New Roman"/>
          <w:sz w:val="20"/>
          <w:szCs w:val="20"/>
          <w:shd w:val="clear" w:color="auto" w:fill="FFFFFF"/>
        </w:rPr>
        <w:tab/>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Ученики школы оказывают посильную помощь семьям участников СВО, убирают придомовую территорию от снега и мусора, организовывают поздравления матерей и жён участников СВО с Днём матери, с Международным женским днём 8 марта и т.п.</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Считаю, что это направление - одно из важнейших в данный момент, так как благодаря проведению массовых мероприятий происходит объединение всех жителей и взращивается патриотизм в детях, ведь все должны видеть и понимать, что Страна и люди, в ней живущие, уважают и чтят своих Защитников.</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Затрону также печальную сторону любого вооруженного конфликта – это погибшие. Из наших односельчан 13 воинов пали в сражениях, все покоятся на кладбищах Николаевского сельсовета.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Захоронения оформлены в кратчайшие сроки в установленном законом порядке. На каждой могиле установлен флаг Российской Федерации и, в случае необходимости, они заменяются новыми. На каждом воинском захоронении установлена мемориальная табличка.</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Администрация сельсовета совместно с жителями, культработниками и школой провели работу над сбором информации для «Книги памяти героев Саракташского района». В данной книге содержится информация о всех наших земляках, которые погибли.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Несмотря на </w:t>
      </w:r>
      <w:r w:rsidRPr="0027507D">
        <w:rPr>
          <w:rFonts w:ascii="Times New Roman" w:hAnsi="Times New Roman" w:cs="Times New Roman"/>
          <w:sz w:val="20"/>
          <w:szCs w:val="20"/>
        </w:rPr>
        <w:t xml:space="preserve">то, что </w:t>
      </w:r>
      <w:r w:rsidRPr="0027507D">
        <w:rPr>
          <w:rFonts w:ascii="Times New Roman" w:hAnsi="Times New Roman" w:cs="Times New Roman"/>
          <w:sz w:val="20"/>
          <w:szCs w:val="20"/>
          <w:shd w:val="clear" w:color="auto" w:fill="FFFFFF"/>
        </w:rPr>
        <w:t>муниципальное образования не вправе устанавливать и исполнять расходные обязательства, не связанные с решением местных вопросов, отнесенных к полномочиям муниципалитета, мы всё же стараемся оказать посильную помощь в решении проблемно бытовых вопросов участников и их семей, находящихся на территории сельсовета.</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 При необходимости прохождения диспансеризации готовы предоставлять транспорт для наших героев, демобилизованных по ранению.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Как пример адресной помощи, могу озвучить обращение матери погибшего участника СВО Бикмухаметова Дамира Юлаевича с проблемой электроснабжения на всей улице Озерной в с. Кабанкино где проживает 4 семьи участников СВО, благодаря слаженной работе со специалистами Саракташского РЭС удалось решить проблему всей улицы которая более 5 лет беспокоила сельчан, сейчас проблема полностью устранена и жители больше не переживают за свои дома и электроприборы, которые очень часто выходили из строя из-за перебое в электроснабжении.  </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Решаем поступившие обращения по мере сил и средств, не откладывая в долгий ящик.</w:t>
      </w:r>
    </w:p>
    <w:p w:rsidR="00103C66" w:rsidRPr="0027507D" w:rsidRDefault="00103C66" w:rsidP="00103C66">
      <w:pPr>
        <w:tabs>
          <w:tab w:val="left" w:pos="993"/>
          <w:tab w:val="left" w:pos="5328"/>
        </w:tabs>
        <w:spacing w:after="0" w:line="240" w:lineRule="auto"/>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shd w:val="clear" w:color="auto" w:fill="FFFFFF"/>
        </w:rPr>
        <w:tab/>
        <w:t xml:space="preserve">Подытожив всё вышесказанное, довожу до всех, что на территории Николаевского сельсовета мы  уважаем, помним  и чтим каждого, кто, рискуя здоровьем и жизнью, защищал или защищает наше государство. </w:t>
      </w:r>
    </w:p>
    <w:p w:rsidR="00103C66" w:rsidRPr="0027507D" w:rsidRDefault="00103C66" w:rsidP="00103C66">
      <w:pPr>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Пользуясь случаем, хочу поблагодарить всех, в том числе присутствующих в этом зале, за оказанную поддержку нашим военнослужащим и их семьям. </w:t>
      </w:r>
    </w:p>
    <w:p w:rsidR="00103C66" w:rsidRPr="0027507D" w:rsidRDefault="00103C66" w:rsidP="00103C66">
      <w:pPr>
        <w:shd w:val="clear" w:color="auto" w:fill="FFFFFF"/>
        <w:spacing w:after="0" w:line="240" w:lineRule="auto"/>
        <w:ind w:firstLine="708"/>
        <w:jc w:val="center"/>
        <w:rPr>
          <w:rFonts w:ascii="Times New Roman" w:hAnsi="Times New Roman" w:cs="Times New Roman"/>
          <w:b/>
          <w:sz w:val="20"/>
          <w:szCs w:val="20"/>
        </w:rPr>
      </w:pPr>
      <w:r w:rsidRPr="0027507D">
        <w:rPr>
          <w:rFonts w:ascii="Times New Roman" w:hAnsi="Times New Roman" w:cs="Times New Roman"/>
          <w:b/>
          <w:sz w:val="20"/>
          <w:szCs w:val="20"/>
        </w:rPr>
        <w:t>Нотариальные действия</w:t>
      </w:r>
    </w:p>
    <w:p w:rsidR="00103C66" w:rsidRPr="0027507D" w:rsidRDefault="00103C66" w:rsidP="00103C66">
      <w:pPr>
        <w:shd w:val="clear" w:color="auto" w:fill="FFFFFF"/>
        <w:spacing w:after="0" w:line="240" w:lineRule="auto"/>
        <w:ind w:firstLine="708"/>
        <w:jc w:val="both"/>
        <w:rPr>
          <w:rFonts w:ascii="Times New Roman" w:hAnsi="Times New Roman" w:cs="Times New Roman"/>
          <w:b/>
          <w:sz w:val="20"/>
          <w:szCs w:val="20"/>
        </w:rPr>
      </w:pPr>
    </w:p>
    <w:p w:rsidR="00103C66" w:rsidRPr="0027507D" w:rsidRDefault="00103C66" w:rsidP="00103C66">
      <w:pPr>
        <w:shd w:val="clear" w:color="auto" w:fill="FFFFFF"/>
        <w:spacing w:after="0" w:line="340" w:lineRule="atLeast"/>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соответствии с исполнением полномочий по совершению нотариальных действий в поселениях, в которых отсутствует нотариус, за 2025 год в администрации сельсовета совершено  9 нотариальных действий,  из них: выдано </w:t>
      </w:r>
      <w:r w:rsidRPr="0027507D">
        <w:rPr>
          <w:rFonts w:ascii="Times New Roman" w:hAnsi="Times New Roman" w:cs="Times New Roman"/>
          <w:b/>
          <w:sz w:val="20"/>
          <w:szCs w:val="20"/>
        </w:rPr>
        <w:t xml:space="preserve">9 </w:t>
      </w:r>
      <w:r w:rsidRPr="0027507D">
        <w:rPr>
          <w:rFonts w:ascii="Times New Roman" w:hAnsi="Times New Roman" w:cs="Times New Roman"/>
          <w:sz w:val="20"/>
          <w:szCs w:val="20"/>
        </w:rPr>
        <w:t>доверенностей.</w:t>
      </w:r>
    </w:p>
    <w:p w:rsidR="00103C66" w:rsidRPr="0027507D" w:rsidRDefault="00103C66" w:rsidP="00103C66">
      <w:pPr>
        <w:spacing w:after="0" w:line="240" w:lineRule="auto"/>
        <w:ind w:firstLine="709"/>
        <w:jc w:val="both"/>
        <w:rPr>
          <w:rStyle w:val="blk"/>
          <w:rFonts w:ascii="Times New Roman" w:hAnsi="Times New Roman" w:cs="Times New Roman"/>
          <w:sz w:val="20"/>
          <w:szCs w:val="20"/>
        </w:rPr>
      </w:pPr>
      <w:r w:rsidRPr="0027507D">
        <w:rPr>
          <w:rStyle w:val="blk"/>
          <w:rFonts w:ascii="Times New Roman" w:hAnsi="Times New Roman" w:cs="Times New Roman"/>
          <w:sz w:val="20"/>
          <w:szCs w:val="20"/>
        </w:rPr>
        <w:t xml:space="preserve">Сведения об удостоверении доверенности отправляются в нотариальную палату Оренбургской области  в форме электронного документа, подписанного квалифицированной электронной подписью для внесения таких сведений в реестр нотариальных действий Единой информационной системы нотариата. </w:t>
      </w:r>
    </w:p>
    <w:p w:rsidR="00103C66" w:rsidRPr="0027507D" w:rsidRDefault="00103C66" w:rsidP="00103C66">
      <w:pPr>
        <w:shd w:val="clear" w:color="auto" w:fill="FFFFFF"/>
        <w:spacing w:after="0" w:line="340" w:lineRule="atLeast"/>
        <w:ind w:firstLine="708"/>
        <w:jc w:val="both"/>
        <w:rPr>
          <w:rFonts w:ascii="Times New Roman" w:hAnsi="Times New Roman" w:cs="Times New Roman"/>
          <w:b/>
          <w:sz w:val="20"/>
          <w:szCs w:val="20"/>
        </w:rPr>
      </w:pPr>
      <w:r w:rsidRPr="0027507D">
        <w:rPr>
          <w:rFonts w:ascii="Times New Roman" w:hAnsi="Times New Roman" w:cs="Times New Roman"/>
          <w:sz w:val="20"/>
          <w:szCs w:val="20"/>
        </w:rPr>
        <w:t xml:space="preserve">Взыскано госпошлины за нотариальные действия в бюджет сельсовета </w:t>
      </w:r>
      <w:r w:rsidRPr="0027507D">
        <w:rPr>
          <w:rFonts w:ascii="Times New Roman" w:hAnsi="Times New Roman" w:cs="Times New Roman"/>
          <w:b/>
          <w:sz w:val="20"/>
          <w:szCs w:val="20"/>
        </w:rPr>
        <w:t>1 800,00 руб.</w:t>
      </w:r>
    </w:p>
    <w:p w:rsidR="00103C66" w:rsidRPr="0027507D" w:rsidRDefault="00103C66" w:rsidP="00103C66">
      <w:pPr>
        <w:shd w:val="clear" w:color="auto" w:fill="FFFFFF"/>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line="240" w:lineRule="auto"/>
        <w:ind w:firstLine="709"/>
        <w:jc w:val="center"/>
        <w:rPr>
          <w:rFonts w:ascii="Times New Roman" w:hAnsi="Times New Roman" w:cs="Times New Roman"/>
          <w:b/>
          <w:sz w:val="20"/>
          <w:szCs w:val="20"/>
        </w:rPr>
      </w:pPr>
      <w:r w:rsidRPr="0027507D">
        <w:rPr>
          <w:rFonts w:ascii="Times New Roman" w:hAnsi="Times New Roman" w:cs="Times New Roman"/>
          <w:b/>
          <w:sz w:val="20"/>
          <w:szCs w:val="20"/>
        </w:rPr>
        <w:t>Обеспечение пожарной безопасности</w:t>
      </w:r>
    </w:p>
    <w:p w:rsidR="00103C66" w:rsidRPr="0027507D" w:rsidRDefault="00103C66" w:rsidP="00103C66">
      <w:pPr>
        <w:spacing w:after="0" w:line="240" w:lineRule="auto"/>
        <w:ind w:firstLine="709"/>
        <w:jc w:val="center"/>
        <w:rPr>
          <w:rFonts w:ascii="Times New Roman" w:hAnsi="Times New Roman" w:cs="Times New Roman"/>
          <w:b/>
          <w:sz w:val="20"/>
          <w:szCs w:val="20"/>
        </w:rPr>
      </w:pP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Особое внимание администрацией сельсовета уделяется противопожарным мероприятиям.</w:t>
      </w:r>
    </w:p>
    <w:p w:rsidR="00103C66" w:rsidRPr="0027507D" w:rsidRDefault="00103C66" w:rsidP="00103C66">
      <w:pPr>
        <w:spacing w:after="0" w:line="240" w:lineRule="auto"/>
        <w:ind w:firstLine="709"/>
        <w:jc w:val="both"/>
        <w:rPr>
          <w:rFonts w:ascii="Times New Roman" w:hAnsi="Times New Roman" w:cs="Times New Roman"/>
          <w:sz w:val="20"/>
          <w:szCs w:val="20"/>
          <w:shd w:val="clear" w:color="auto" w:fill="FFFFFF"/>
        </w:rPr>
      </w:pPr>
      <w:r w:rsidRPr="0027507D">
        <w:rPr>
          <w:rFonts w:ascii="Times New Roman" w:hAnsi="Times New Roman" w:cs="Times New Roman"/>
          <w:sz w:val="20"/>
          <w:szCs w:val="20"/>
        </w:rPr>
        <w:t>В целях обеспечения пожарной безопасности н</w:t>
      </w:r>
      <w:r w:rsidRPr="0027507D">
        <w:rPr>
          <w:rFonts w:ascii="Times New Roman" w:hAnsi="Times New Roman" w:cs="Times New Roman"/>
          <w:sz w:val="20"/>
          <w:szCs w:val="20"/>
          <w:shd w:val="clear" w:color="auto" w:fill="FFFFFF"/>
        </w:rPr>
        <w:t>е менее 2-3 раза в год  производится обустройство защитных противопожарных полос (опашка) границ населённых пунктов сельсовета, кладбищ, свалки.</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Ежемесячно производится техническое обслуживание средств охранно-пожарной сигнализации на объектах администрации сельсовета.</w:t>
      </w:r>
      <w:r w:rsidRPr="0027507D">
        <w:rPr>
          <w:rFonts w:ascii="Times New Roman" w:hAnsi="Times New Roman" w:cs="Times New Roman"/>
          <w:color w:val="FF0000"/>
          <w:sz w:val="20"/>
          <w:szCs w:val="20"/>
        </w:rPr>
        <w:t xml:space="preserve">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Периодически производится проверка установленных пожарных гидрантов на исправность, их очистка.</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lastRenderedPageBreak/>
        <w:t xml:space="preserve">Членами рабочей группы жителям сёл вручались памятки про противопожарной безопасности. Проводим профилактическую работу. </w:t>
      </w:r>
    </w:p>
    <w:p w:rsidR="00103C66" w:rsidRPr="0027507D" w:rsidRDefault="00103C66" w:rsidP="00103C66">
      <w:pPr>
        <w:shd w:val="clear" w:color="auto" w:fill="FFFFFF"/>
        <w:spacing w:after="0" w:line="240" w:lineRule="auto"/>
        <w:ind w:firstLine="567"/>
        <w:jc w:val="both"/>
        <w:rPr>
          <w:rFonts w:ascii="Times New Roman" w:hAnsi="Times New Roman" w:cs="Times New Roman"/>
          <w:color w:val="212121"/>
          <w:sz w:val="20"/>
          <w:szCs w:val="20"/>
        </w:rPr>
      </w:pPr>
      <w:r w:rsidRPr="0027507D">
        <w:rPr>
          <w:rFonts w:ascii="Times New Roman" w:hAnsi="Times New Roman" w:cs="Times New Roman"/>
          <w:color w:val="212121"/>
          <w:sz w:val="20"/>
          <w:szCs w:val="20"/>
        </w:rPr>
        <w:t xml:space="preserve">Подводя итоги работы администрации сельсовета по обеспечению финансирования всех полномочий, определенных ФЗ № 131-ФЗ «Об общих принципах организации местного самоуправления в РФ» за 2025 год,  можно отметить, что </w:t>
      </w:r>
      <w:r w:rsidRPr="0027507D">
        <w:rPr>
          <w:rFonts w:ascii="Times New Roman" w:hAnsi="Times New Roman" w:cs="Times New Roman"/>
          <w:bCs/>
          <w:color w:val="212121"/>
          <w:sz w:val="20"/>
          <w:szCs w:val="20"/>
        </w:rPr>
        <w:t xml:space="preserve">главным финансовым инструментом для достижения стабильности социально-экономического развития поселения безусловно служит бюджет. </w:t>
      </w:r>
      <w:r w:rsidRPr="0027507D">
        <w:rPr>
          <w:rFonts w:ascii="Times New Roman" w:hAnsi="Times New Roman" w:cs="Times New Roman"/>
          <w:color w:val="212121"/>
          <w:sz w:val="20"/>
          <w:szCs w:val="20"/>
        </w:rPr>
        <w:t xml:space="preserve">Оттого, насколько активно он пополняется, решаются текущие задачи, определяется судьба дальнейшего развития. </w:t>
      </w:r>
    </w:p>
    <w:p w:rsidR="00103C66" w:rsidRPr="0027507D" w:rsidRDefault="00103C66" w:rsidP="00103C66">
      <w:pPr>
        <w:pStyle w:val="ae"/>
        <w:spacing w:beforeAutospacing="0" w:after="0" w:afterAutospacing="0"/>
        <w:ind w:firstLine="708"/>
        <w:jc w:val="center"/>
        <w:rPr>
          <w:b/>
          <w:sz w:val="20"/>
          <w:szCs w:val="20"/>
        </w:rPr>
      </w:pPr>
    </w:p>
    <w:p w:rsidR="00103C66" w:rsidRPr="0027507D" w:rsidRDefault="00103C66" w:rsidP="00103C66">
      <w:pPr>
        <w:pStyle w:val="ae"/>
        <w:spacing w:beforeAutospacing="0" w:after="0" w:afterAutospacing="0"/>
        <w:ind w:firstLine="708"/>
        <w:jc w:val="center"/>
        <w:rPr>
          <w:b/>
          <w:sz w:val="20"/>
          <w:szCs w:val="20"/>
        </w:rPr>
      </w:pPr>
      <w:r w:rsidRPr="0027507D">
        <w:rPr>
          <w:b/>
          <w:sz w:val="20"/>
          <w:szCs w:val="20"/>
        </w:rPr>
        <w:t>Деятельность администрации сельсовета</w:t>
      </w:r>
    </w:p>
    <w:p w:rsidR="00103C66" w:rsidRPr="0027507D" w:rsidRDefault="00103C66" w:rsidP="00103C66">
      <w:pPr>
        <w:spacing w:after="0" w:line="240" w:lineRule="auto"/>
        <w:ind w:right="-1"/>
        <w:jc w:val="center"/>
        <w:rPr>
          <w:rFonts w:ascii="Times New Roman" w:hAnsi="Times New Roman" w:cs="Times New Roman"/>
          <w:sz w:val="20"/>
          <w:szCs w:val="20"/>
        </w:rPr>
      </w:pPr>
    </w:p>
    <w:p w:rsidR="00103C66" w:rsidRPr="0027507D" w:rsidRDefault="00103C66" w:rsidP="00103C66">
      <w:pPr>
        <w:spacing w:after="0" w:line="240" w:lineRule="auto"/>
        <w:ind w:right="-1"/>
        <w:jc w:val="center"/>
        <w:rPr>
          <w:rFonts w:ascii="Times New Roman" w:hAnsi="Times New Roman" w:cs="Times New Roman"/>
          <w:sz w:val="20"/>
          <w:szCs w:val="20"/>
        </w:rPr>
      </w:pPr>
      <w:r w:rsidRPr="0027507D">
        <w:rPr>
          <w:rFonts w:ascii="Times New Roman" w:hAnsi="Times New Roman" w:cs="Times New Roman"/>
          <w:sz w:val="20"/>
          <w:szCs w:val="20"/>
        </w:rPr>
        <w:t>Уважаемые друзья!</w:t>
      </w:r>
    </w:p>
    <w:p w:rsidR="00103C66" w:rsidRPr="0027507D" w:rsidRDefault="00103C66" w:rsidP="00103C66">
      <w:pPr>
        <w:spacing w:after="0" w:line="240" w:lineRule="auto"/>
        <w:ind w:firstLine="540"/>
        <w:jc w:val="both"/>
        <w:rPr>
          <w:rFonts w:ascii="Times New Roman" w:hAnsi="Times New Roman" w:cs="Times New Roman"/>
          <w:sz w:val="20"/>
          <w:szCs w:val="20"/>
        </w:rPr>
      </w:pPr>
    </w:p>
    <w:p w:rsidR="00103C66" w:rsidRPr="0027507D" w:rsidRDefault="00103C66" w:rsidP="00103C66">
      <w:pPr>
        <w:spacing w:after="0" w:line="240" w:lineRule="auto"/>
        <w:ind w:firstLine="540"/>
        <w:jc w:val="both"/>
        <w:rPr>
          <w:rFonts w:ascii="Times New Roman" w:hAnsi="Times New Roman" w:cs="Times New Roman"/>
          <w:sz w:val="20"/>
          <w:szCs w:val="20"/>
        </w:rPr>
      </w:pPr>
      <w:r w:rsidRPr="0027507D">
        <w:rPr>
          <w:rFonts w:ascii="Times New Roman" w:hAnsi="Times New Roman" w:cs="Times New Roman"/>
          <w:sz w:val="20"/>
          <w:szCs w:val="20"/>
        </w:rPr>
        <w:t>Деятельность администрации сельсовета сосредотачивалась на главных направлениях, определенных соответствующими нормативно-правовыми документами и нуждами населения.</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 xml:space="preserve">Работа с заявлениями и обращениями граждан – неотъемлемая часть нашей ежедневной работы. </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В основном это жизненные вопросы,  касающиеся улучшения жилищных условий, оформление жилья в собственность, строительства, содержания дорог, уличного освещения и другим вопросам.</w:t>
      </w:r>
    </w:p>
    <w:p w:rsidR="00103C66" w:rsidRPr="0027507D" w:rsidRDefault="00103C66" w:rsidP="00103C66">
      <w:pPr>
        <w:pStyle w:val="ae"/>
        <w:spacing w:beforeAutospacing="0" w:after="0" w:afterAutospacing="0"/>
        <w:ind w:firstLine="708"/>
        <w:jc w:val="both"/>
        <w:rPr>
          <w:sz w:val="20"/>
          <w:szCs w:val="20"/>
        </w:rPr>
      </w:pPr>
      <w:r w:rsidRPr="0027507D">
        <w:rPr>
          <w:sz w:val="20"/>
          <w:szCs w:val="20"/>
        </w:rPr>
        <w:t>Все поступившие вопросы рассматриваются, решаются, в том числе и вопросы, поступающие в социальных сетях, при личном обращении граждан.</w:t>
      </w:r>
    </w:p>
    <w:p w:rsidR="00103C66" w:rsidRPr="0027507D" w:rsidRDefault="00103C66" w:rsidP="00103C66">
      <w:pPr>
        <w:spacing w:after="0" w:line="240" w:lineRule="auto"/>
        <w:ind w:right="-1"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 рамках оказания муниципальных услуг по утвержденным административным регламентам рассмотрены письменные заявления по приусадебным земельным участкам – это просьбы присвоить адрес земельным участкам при оформлении, решить вопрос по переводу использования земельных участков, разделить земельный участок и т.д. </w:t>
      </w:r>
    </w:p>
    <w:p w:rsidR="00103C66" w:rsidRPr="0027507D" w:rsidRDefault="00103C66" w:rsidP="00103C66">
      <w:pPr>
        <w:spacing w:after="0" w:line="240" w:lineRule="auto"/>
        <w:ind w:right="-1" w:firstLine="708"/>
        <w:jc w:val="both"/>
        <w:rPr>
          <w:rFonts w:ascii="Times New Roman" w:hAnsi="Times New Roman" w:cs="Times New Roman"/>
          <w:sz w:val="20"/>
          <w:szCs w:val="20"/>
        </w:rPr>
      </w:pPr>
      <w:r w:rsidRPr="0027507D">
        <w:rPr>
          <w:rFonts w:ascii="Times New Roman" w:hAnsi="Times New Roman" w:cs="Times New Roman"/>
          <w:sz w:val="20"/>
          <w:szCs w:val="20"/>
        </w:rPr>
        <w:t>В связи с этими обращениями за 2025 год было выдано 16 постановлений администрации сельсовета о присвоении адреса объектам и  внесении их в Федеральную информационную адресную систему адресов (ФИАС).</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В связи с этим хочется сказать о той работе, которую планируется осуществить в 2026 году.</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Задача, которая поставлена сейчас перед органами власти, - все объекты недвижимости, земельные участки должны быть оформлены. При отсутствии владельцев – оформляются в муниципальную собственность.</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Поэтому прошу и депутатов поселения объяснять жителям о необходимости регистрации своей собственности, обращаться в администрацию поселения, чтобы с нашей помощью решать проблемные вопросы и оформить не учтённые ранее объекты в собственность.</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Все пустующие, неоформленные участки должны иметь собственников.</w:t>
      </w:r>
    </w:p>
    <w:p w:rsidR="00103C66" w:rsidRPr="0027507D" w:rsidRDefault="00103C66" w:rsidP="00103C66">
      <w:pPr>
        <w:spacing w:after="0" w:line="240" w:lineRule="auto"/>
        <w:ind w:right="-1"/>
        <w:jc w:val="both"/>
        <w:rPr>
          <w:rFonts w:ascii="Times New Roman" w:hAnsi="Times New Roman" w:cs="Times New Roman"/>
          <w:sz w:val="20"/>
          <w:szCs w:val="20"/>
        </w:rPr>
      </w:pPr>
      <w:r w:rsidRPr="0027507D">
        <w:rPr>
          <w:rFonts w:ascii="Times New Roman" w:hAnsi="Times New Roman" w:cs="Times New Roman"/>
          <w:sz w:val="20"/>
          <w:szCs w:val="20"/>
        </w:rPr>
        <w:tab/>
        <w:t xml:space="preserve"> Ежедневно специалистами сельсовета оказываются муниципальные услуги по выдаче выписок, справок из похозяйственных книг. Выдаются гражданам справки о составе семьи, совместном проживании, проживании на день смерти  и многие другие в УСЗН, суд, нотариальные конторы, в различные службы района по обращениям. </w:t>
      </w:r>
    </w:p>
    <w:p w:rsidR="00103C66" w:rsidRPr="0027507D" w:rsidRDefault="00103C66" w:rsidP="00103C66">
      <w:pPr>
        <w:spacing w:after="0" w:line="240" w:lineRule="auto"/>
        <w:ind w:right="-1" w:firstLine="708"/>
        <w:jc w:val="both"/>
        <w:rPr>
          <w:rFonts w:ascii="Times New Roman" w:hAnsi="Times New Roman" w:cs="Times New Roman"/>
          <w:b/>
          <w:sz w:val="20"/>
          <w:szCs w:val="20"/>
        </w:rPr>
      </w:pPr>
      <w:r w:rsidRPr="0027507D">
        <w:rPr>
          <w:rFonts w:ascii="Times New Roman" w:hAnsi="Times New Roman" w:cs="Times New Roman"/>
          <w:sz w:val="20"/>
          <w:szCs w:val="20"/>
        </w:rPr>
        <w:t xml:space="preserve">Всего, по данным журнала регистрации справок, за 2025 год выдано </w:t>
      </w:r>
      <w:r w:rsidRPr="0027507D">
        <w:rPr>
          <w:rFonts w:ascii="Times New Roman" w:hAnsi="Times New Roman" w:cs="Times New Roman"/>
          <w:b/>
          <w:sz w:val="20"/>
          <w:szCs w:val="20"/>
        </w:rPr>
        <w:t xml:space="preserve">243 </w:t>
      </w:r>
      <w:r w:rsidRPr="0027507D">
        <w:rPr>
          <w:rFonts w:ascii="Times New Roman" w:hAnsi="Times New Roman" w:cs="Times New Roman"/>
          <w:sz w:val="20"/>
          <w:szCs w:val="20"/>
        </w:rPr>
        <w:t>справки, выписок из похозяйственных книг.</w:t>
      </w:r>
      <w:r w:rsidRPr="0027507D">
        <w:rPr>
          <w:rFonts w:ascii="Times New Roman" w:hAnsi="Times New Roman" w:cs="Times New Roman"/>
          <w:b/>
          <w:sz w:val="20"/>
          <w:szCs w:val="20"/>
        </w:rPr>
        <w:t xml:space="preserve">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В администрацию сельсовета граждане обращаются и просто за консультацией, советом по тому или иному вопросу. Стараемся ответить на все поступившие вопросы. Если решение не в нашей компетенции, по возможности, звоним за ответами в различные службы района, чтобы каждому жителю помочь найти ответ на волнующие его темы.</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В 2025 году проведено </w:t>
      </w:r>
      <w:r w:rsidRPr="0027507D">
        <w:rPr>
          <w:rFonts w:ascii="Times New Roman" w:hAnsi="Times New Roman" w:cs="Times New Roman"/>
          <w:b/>
          <w:sz w:val="20"/>
          <w:szCs w:val="20"/>
        </w:rPr>
        <w:t>5 собраний</w:t>
      </w:r>
      <w:r w:rsidRPr="0027507D">
        <w:rPr>
          <w:rFonts w:ascii="Times New Roman" w:hAnsi="Times New Roman" w:cs="Times New Roman"/>
          <w:sz w:val="20"/>
          <w:szCs w:val="20"/>
        </w:rPr>
        <w:t xml:space="preserve"> граждан в сёлах сельсовета, в том числе 1 собрание по проведению юбилея села Кабанкино.</w:t>
      </w:r>
    </w:p>
    <w:p w:rsidR="00103C66" w:rsidRPr="0027507D" w:rsidRDefault="00103C66" w:rsidP="00103C66">
      <w:pPr>
        <w:pStyle w:val="ConsPlusTitle"/>
        <w:ind w:firstLine="709"/>
        <w:jc w:val="both"/>
        <w:outlineLvl w:val="2"/>
        <w:rPr>
          <w:rFonts w:ascii="Times New Roman" w:hAnsi="Times New Roman" w:cs="Times New Roman"/>
          <w:b w:val="0"/>
          <w:sz w:val="20"/>
        </w:rPr>
      </w:pPr>
      <w:r w:rsidRPr="0027507D">
        <w:rPr>
          <w:rFonts w:ascii="Times New Roman" w:hAnsi="Times New Roman" w:cs="Times New Roman"/>
          <w:b w:val="0"/>
          <w:sz w:val="20"/>
        </w:rPr>
        <w:t>Административной комиссией при администрации сельсовета рассмотрено 2 протокола административных правонарушений, по ст. 7.8 «Нарушение правил охраны жизни людей на водных объектах».</w:t>
      </w:r>
    </w:p>
    <w:p w:rsidR="00103C66" w:rsidRPr="0027507D" w:rsidRDefault="00103C66" w:rsidP="00103C66">
      <w:pPr>
        <w:pStyle w:val="ConsPlusTitle"/>
        <w:ind w:firstLine="709"/>
        <w:jc w:val="both"/>
        <w:outlineLvl w:val="2"/>
        <w:rPr>
          <w:rFonts w:ascii="Times New Roman" w:hAnsi="Times New Roman" w:cs="Times New Roman"/>
          <w:b w:val="0"/>
          <w:sz w:val="20"/>
        </w:rPr>
      </w:pPr>
      <w:r w:rsidRPr="0027507D">
        <w:rPr>
          <w:rFonts w:ascii="Times New Roman" w:hAnsi="Times New Roman" w:cs="Times New Roman"/>
          <w:b w:val="0"/>
          <w:sz w:val="20"/>
        </w:rPr>
        <w:t>Отмечаю, что комиссия не достаточно хорошо работала с нарушителями. Надо активизировать эту работу.</w:t>
      </w:r>
    </w:p>
    <w:p w:rsidR="00103C66" w:rsidRPr="0027507D" w:rsidRDefault="00103C66" w:rsidP="00103C66">
      <w:pPr>
        <w:pStyle w:val="ConsPlusTitle"/>
        <w:ind w:firstLine="709"/>
        <w:jc w:val="both"/>
        <w:outlineLvl w:val="2"/>
        <w:rPr>
          <w:rFonts w:ascii="Times New Roman" w:hAnsi="Times New Roman" w:cs="Times New Roman"/>
          <w:b w:val="0"/>
          <w:sz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Все основные вопросы, которые предстоит решать в муниципальном образовании, конечно, прежде всего рассматриваются и обсуждаются на заседаниях Совета депутатов сельсовета. Представительный орган муниципального образования четвёртого созыва в 2025 году в количестве 9 человек работал в соответствии с утверждённым планом. </w:t>
      </w:r>
    </w:p>
    <w:p w:rsidR="00103C66" w:rsidRPr="0027507D" w:rsidRDefault="00103C66" w:rsidP="00103C66">
      <w:pPr>
        <w:spacing w:after="0" w:line="240" w:lineRule="auto"/>
        <w:ind w:firstLine="708"/>
        <w:jc w:val="both"/>
        <w:rPr>
          <w:rStyle w:val="af2"/>
          <w:rFonts w:ascii="Times New Roman" w:hAnsi="Times New Roman" w:cs="Times New Roman"/>
          <w:i w:val="0"/>
          <w:sz w:val="20"/>
          <w:szCs w:val="20"/>
        </w:rPr>
      </w:pPr>
      <w:r w:rsidRPr="0027507D">
        <w:rPr>
          <w:rStyle w:val="af2"/>
          <w:rFonts w:ascii="Times New Roman" w:hAnsi="Times New Roman" w:cs="Times New Roman"/>
          <w:sz w:val="20"/>
          <w:szCs w:val="20"/>
        </w:rPr>
        <w:t>За 2025 было проведено</w:t>
      </w:r>
      <w:r w:rsidRPr="0027507D">
        <w:rPr>
          <w:rStyle w:val="af2"/>
          <w:rFonts w:ascii="Times New Roman" w:hAnsi="Times New Roman" w:cs="Times New Roman"/>
          <w:b/>
          <w:sz w:val="20"/>
          <w:szCs w:val="20"/>
        </w:rPr>
        <w:t xml:space="preserve"> 5 </w:t>
      </w:r>
      <w:r w:rsidRPr="0027507D">
        <w:rPr>
          <w:rStyle w:val="af2"/>
          <w:rFonts w:ascii="Times New Roman" w:hAnsi="Times New Roman" w:cs="Times New Roman"/>
          <w:sz w:val="20"/>
          <w:szCs w:val="20"/>
        </w:rPr>
        <w:t xml:space="preserve">заседаний Совета депутатов Николаевского сельсовета четвертого созыва и </w:t>
      </w:r>
      <w:r w:rsidRPr="0027507D">
        <w:rPr>
          <w:rStyle w:val="af2"/>
          <w:rFonts w:ascii="Times New Roman" w:hAnsi="Times New Roman" w:cs="Times New Roman"/>
          <w:b/>
          <w:sz w:val="20"/>
          <w:szCs w:val="20"/>
        </w:rPr>
        <w:t>3</w:t>
      </w:r>
      <w:r w:rsidRPr="0027507D">
        <w:rPr>
          <w:rStyle w:val="af2"/>
          <w:rFonts w:ascii="Times New Roman" w:hAnsi="Times New Roman" w:cs="Times New Roman"/>
          <w:sz w:val="20"/>
          <w:szCs w:val="20"/>
        </w:rPr>
        <w:t xml:space="preserve"> заседания пятого созыва. </w:t>
      </w:r>
    </w:p>
    <w:p w:rsidR="00103C66" w:rsidRPr="0027507D" w:rsidRDefault="00103C66" w:rsidP="00103C66">
      <w:pPr>
        <w:spacing w:after="0" w:line="240" w:lineRule="auto"/>
        <w:ind w:firstLine="708"/>
        <w:jc w:val="both"/>
        <w:rPr>
          <w:rFonts w:ascii="Times New Roman" w:hAnsi="Times New Roman" w:cs="Times New Roman"/>
          <w:b/>
          <w:i/>
          <w:sz w:val="20"/>
          <w:szCs w:val="20"/>
        </w:rPr>
      </w:pPr>
      <w:r w:rsidRPr="0027507D">
        <w:rPr>
          <w:rStyle w:val="af2"/>
          <w:rFonts w:ascii="Times New Roman" w:hAnsi="Times New Roman" w:cs="Times New Roman"/>
          <w:sz w:val="20"/>
          <w:szCs w:val="20"/>
        </w:rPr>
        <w:t xml:space="preserve">На заседаниях Совета депутатов  решались вопросы по принятию отдельных нормативных правовых актов по реализации Федерального Закона от 06.10.2003 №131-ФЗ «Об общих принципах организации местного самоуправления в Российской Федерации», в том числе по изменениям и дополнениям в Устав МО. Были приняты решения по организации работы Совета депутатов, рассматривались вопросы </w:t>
      </w:r>
      <w:r w:rsidRPr="0027507D">
        <w:rPr>
          <w:rStyle w:val="af2"/>
          <w:rFonts w:ascii="Times New Roman" w:hAnsi="Times New Roman" w:cs="Times New Roman"/>
          <w:sz w:val="20"/>
          <w:szCs w:val="20"/>
        </w:rPr>
        <w:lastRenderedPageBreak/>
        <w:t xml:space="preserve">по организации работы по благоустройству и санитарному состоянию населенных пунктов сельсовета, организации работы по летнему отдыху и занятости детей, по принятию и исполнению бюджета сельсовета, по </w:t>
      </w:r>
      <w:r w:rsidRPr="0027507D">
        <w:rPr>
          <w:rFonts w:ascii="Times New Roman" w:hAnsi="Times New Roman" w:cs="Times New Roman"/>
          <w:sz w:val="20"/>
          <w:szCs w:val="20"/>
        </w:rPr>
        <w:t xml:space="preserve">реализации в МО Николаевский сельсовет проектов развития общественной инфраструктуры, основанных на местных инициативах, </w:t>
      </w:r>
      <w:r w:rsidRPr="0027507D">
        <w:rPr>
          <w:rStyle w:val="af2"/>
          <w:rFonts w:ascii="Times New Roman" w:hAnsi="Times New Roman" w:cs="Times New Roman"/>
          <w:sz w:val="20"/>
          <w:szCs w:val="20"/>
        </w:rPr>
        <w:t>принимались нормативно-правовые акты по осуществлению полномочий органов местного самоуправления и другие.</w:t>
      </w:r>
      <w:r w:rsidRPr="0027507D">
        <w:rPr>
          <w:rFonts w:ascii="Times New Roman" w:hAnsi="Times New Roman" w:cs="Times New Roman"/>
          <w:b/>
          <w:i/>
          <w:sz w:val="20"/>
          <w:szCs w:val="20"/>
        </w:rPr>
        <w:t xml:space="preserve"> </w:t>
      </w:r>
    </w:p>
    <w:p w:rsidR="00103C66" w:rsidRPr="0027507D" w:rsidRDefault="00103C66" w:rsidP="00103C66">
      <w:pPr>
        <w:pStyle w:val="western"/>
        <w:shd w:val="clear" w:color="auto" w:fill="FFFFFF"/>
        <w:spacing w:before="0" w:beforeAutospacing="0" w:after="0" w:afterAutospacing="0"/>
        <w:ind w:firstLine="708"/>
        <w:rPr>
          <w:color w:val="2E2F33"/>
          <w:sz w:val="20"/>
          <w:szCs w:val="20"/>
        </w:rPr>
      </w:pPr>
      <w:r w:rsidRPr="0027507D">
        <w:rPr>
          <w:color w:val="2E2F33"/>
          <w:sz w:val="20"/>
          <w:szCs w:val="20"/>
        </w:rPr>
        <w:t>К числу наиболее важных вопросов, требующих постоянного контроля за ходом работы по их принятию и исполнению в силу значимости и сложности, относится работа с бюджетом муниципального образования - главного финансового документа сельсовета, определяющего экономическую и социальную стабильность. В течение каждого года вносились поправки, связанные в основном с необходимостью корректировки показателей при поступлении субсидий и субвенций из регионального бюджета.</w:t>
      </w:r>
    </w:p>
    <w:p w:rsidR="00103C66" w:rsidRPr="0027507D" w:rsidRDefault="00103C66" w:rsidP="00103C66">
      <w:pPr>
        <w:pStyle w:val="western"/>
        <w:shd w:val="clear" w:color="auto" w:fill="FFFFFF"/>
        <w:spacing w:before="0" w:beforeAutospacing="0" w:after="0" w:afterAutospacing="0"/>
        <w:ind w:firstLine="708"/>
        <w:rPr>
          <w:sz w:val="20"/>
          <w:szCs w:val="20"/>
        </w:rPr>
      </w:pPr>
      <w:r w:rsidRPr="0027507D">
        <w:rPr>
          <w:color w:val="2E2F33"/>
          <w:sz w:val="20"/>
          <w:szCs w:val="20"/>
        </w:rPr>
        <w:t xml:space="preserve"> В соответствии с полномочиями Совета ежегодно утверждается отчет об исполнении бюджета за истекший год и утверждается бюджет муниципального образования на будущий год и последующие 2 года.</w:t>
      </w:r>
    </w:p>
    <w:p w:rsidR="00103C66" w:rsidRPr="0027507D" w:rsidRDefault="00103C66" w:rsidP="00103C66">
      <w:pPr>
        <w:spacing w:after="0" w:line="240" w:lineRule="auto"/>
        <w:ind w:firstLine="708"/>
        <w:jc w:val="both"/>
        <w:rPr>
          <w:rStyle w:val="af2"/>
          <w:rFonts w:ascii="Times New Roman" w:hAnsi="Times New Roman" w:cs="Times New Roman"/>
          <w:sz w:val="20"/>
          <w:szCs w:val="20"/>
        </w:rPr>
      </w:pPr>
      <w:r w:rsidRPr="0027507D">
        <w:rPr>
          <w:rStyle w:val="af2"/>
          <w:rFonts w:ascii="Times New Roman" w:hAnsi="Times New Roman" w:cs="Times New Roman"/>
          <w:sz w:val="20"/>
          <w:szCs w:val="20"/>
        </w:rPr>
        <w:t xml:space="preserve">В 2025 году продолжалась работа по формированию нормативно-правовой базы. Органами местного самоуправления Николаевского сельсовета </w:t>
      </w:r>
      <w:r w:rsidRPr="0027507D">
        <w:rPr>
          <w:rFonts w:ascii="Times New Roman" w:hAnsi="Times New Roman" w:cs="Times New Roman"/>
          <w:sz w:val="20"/>
          <w:szCs w:val="20"/>
        </w:rPr>
        <w:t>принято всего 130 правовых актов,  из них: 42 решений Совета депутатов сельсовета, 80 постановлений и 9 распоряжений администрации сельсовета</w:t>
      </w:r>
      <w:r w:rsidRPr="0027507D">
        <w:rPr>
          <w:rFonts w:ascii="Times New Roman" w:hAnsi="Times New Roman" w:cs="Times New Roman"/>
          <w:i/>
          <w:sz w:val="20"/>
          <w:szCs w:val="20"/>
        </w:rPr>
        <w:t>,</w:t>
      </w:r>
      <w:r w:rsidRPr="0027507D">
        <w:rPr>
          <w:rStyle w:val="af2"/>
          <w:rFonts w:ascii="Times New Roman" w:hAnsi="Times New Roman" w:cs="Times New Roman"/>
          <w:sz w:val="20"/>
          <w:szCs w:val="20"/>
        </w:rPr>
        <w:t xml:space="preserve"> в том числе нормативных правовых для включения в регистр НПА муниципальных образований области принято 20. </w:t>
      </w:r>
    </w:p>
    <w:p w:rsidR="00103C66" w:rsidRPr="0027507D" w:rsidRDefault="00103C66" w:rsidP="00103C66">
      <w:pPr>
        <w:pStyle w:val="aligncenter"/>
        <w:shd w:val="clear" w:color="auto" w:fill="FFFFFF"/>
        <w:spacing w:before="0" w:beforeAutospacing="0" w:after="0" w:afterAutospacing="0"/>
        <w:ind w:firstLine="567"/>
        <w:jc w:val="both"/>
        <w:rPr>
          <w:bCs/>
          <w:color w:val="000000"/>
          <w:sz w:val="20"/>
          <w:szCs w:val="20"/>
        </w:rPr>
      </w:pPr>
      <w:r w:rsidRPr="0027507D">
        <w:rPr>
          <w:sz w:val="20"/>
          <w:szCs w:val="20"/>
        </w:rPr>
        <w:t>В 2026 году очень большая работа предстоит администрации сельсовета и Совета депутатов в связи с вступлением в силу Федерального закона № 33-ФЗ «О</w:t>
      </w:r>
      <w:r w:rsidRPr="0027507D">
        <w:rPr>
          <w:bCs/>
          <w:color w:val="000000"/>
          <w:sz w:val="20"/>
          <w:szCs w:val="20"/>
        </w:rPr>
        <w:t>б общих принципах организации местного самоуправления в единой системе публичной власти». Нам предстоит принять новый Устав поселения, изменения в правовые акты сельсовета.</w:t>
      </w:r>
    </w:p>
    <w:p w:rsidR="00103C66" w:rsidRPr="0027507D" w:rsidRDefault="00103C66" w:rsidP="00103C66">
      <w:pPr>
        <w:shd w:val="clear" w:color="auto" w:fill="FFFFFF"/>
        <w:spacing w:after="0" w:line="240" w:lineRule="auto"/>
        <w:ind w:firstLine="567"/>
        <w:jc w:val="both"/>
        <w:rPr>
          <w:rFonts w:ascii="Times New Roman" w:hAnsi="Times New Roman" w:cs="Times New Roman"/>
          <w:color w:val="212121"/>
          <w:sz w:val="20"/>
          <w:szCs w:val="20"/>
        </w:rPr>
      </w:pPr>
      <w:r w:rsidRPr="0027507D">
        <w:rPr>
          <w:rFonts w:ascii="Times New Roman" w:hAnsi="Times New Roman" w:cs="Times New Roman"/>
          <w:color w:val="212121"/>
          <w:sz w:val="20"/>
          <w:szCs w:val="20"/>
        </w:rPr>
        <w:t xml:space="preserve">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и Совета депутатов сельсовета используется официальный сайт администрации Николаевского сельсовета, на котором размещаются нормативные документы, регламенты оказываемых муниципальных услуг, бюджет и отчет об его исполнении, информация контролирующих органов, информация о мероприятиях, проводимых на территории сельсовета и многое другое. </w:t>
      </w:r>
    </w:p>
    <w:p w:rsidR="00103C66" w:rsidRPr="0027507D" w:rsidRDefault="00103C66" w:rsidP="00103C66">
      <w:pPr>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 xml:space="preserve">Учитывая активное вхождение в нашу жизнь современных технологий, сотрудники всех учреждений перестроили свою работу в новый формат. В социальных сетях «ВКонтакте» созданы группы: «Администрация Николаевского сельсовета», «Культура Николаевского сельсовета», «МОБУ Николаевская СОШ» «Кабановская ООШ», где можно следить за общественной жизнью поселения, анонсом проводимых значимых мероприятий, узнать полезную информацию, принимать участие в онлайн - акциях не выходя из дома. Это востребованный современный ресурс, который работает в ежедневном, круглосуточном режиме. </w:t>
      </w:r>
    </w:p>
    <w:p w:rsidR="00103C66" w:rsidRPr="0027507D" w:rsidRDefault="00103C66" w:rsidP="00103C66">
      <w:pPr>
        <w:shd w:val="clear" w:color="auto" w:fill="FFFFFF"/>
        <w:spacing w:after="0" w:line="240" w:lineRule="auto"/>
        <w:ind w:firstLine="567"/>
        <w:jc w:val="both"/>
        <w:rPr>
          <w:rFonts w:ascii="Times New Roman" w:hAnsi="Times New Roman" w:cs="Times New Roman"/>
          <w:sz w:val="20"/>
          <w:szCs w:val="20"/>
        </w:rPr>
      </w:pPr>
      <w:r w:rsidRPr="0027507D">
        <w:rPr>
          <w:rFonts w:ascii="Times New Roman" w:hAnsi="Times New Roman" w:cs="Times New Roman"/>
          <w:sz w:val="20"/>
          <w:szCs w:val="20"/>
        </w:rPr>
        <w:t>Кроме  того, в соответствии с действующим законодательством для опубликования нормативных муниципальных документов создан свой печатный орган – информационный бюллетень «Николаевский сельсовет». Вся эта работа направлена на повышение прозрачности деятельности органов местного самоуправления.</w:t>
      </w:r>
    </w:p>
    <w:p w:rsidR="00103C66" w:rsidRPr="0027507D" w:rsidRDefault="00103C66" w:rsidP="00103C66">
      <w:pPr>
        <w:shd w:val="clear" w:color="auto" w:fill="FFFFFF"/>
        <w:spacing w:after="0" w:line="240" w:lineRule="auto"/>
        <w:ind w:firstLine="567"/>
        <w:jc w:val="both"/>
        <w:rPr>
          <w:rFonts w:ascii="Times New Roman" w:hAnsi="Times New Roman" w:cs="Times New Roman"/>
          <w:sz w:val="20"/>
          <w:szCs w:val="20"/>
        </w:rPr>
      </w:pPr>
    </w:p>
    <w:p w:rsidR="00103C66" w:rsidRPr="0027507D" w:rsidRDefault="00103C66" w:rsidP="00103C66">
      <w:pPr>
        <w:spacing w:after="0" w:line="240" w:lineRule="auto"/>
        <w:ind w:right="-1"/>
        <w:jc w:val="center"/>
        <w:rPr>
          <w:rFonts w:ascii="Times New Roman" w:hAnsi="Times New Roman" w:cs="Times New Roman"/>
          <w:sz w:val="20"/>
          <w:szCs w:val="20"/>
        </w:rPr>
      </w:pPr>
      <w:r w:rsidRPr="0027507D">
        <w:rPr>
          <w:rFonts w:ascii="Times New Roman" w:hAnsi="Times New Roman" w:cs="Times New Roman"/>
          <w:sz w:val="20"/>
          <w:szCs w:val="20"/>
        </w:rPr>
        <w:t>Уважаемые друзья!</w:t>
      </w:r>
    </w:p>
    <w:p w:rsidR="00103C66" w:rsidRPr="0027507D" w:rsidRDefault="00103C66" w:rsidP="00103C66">
      <w:pPr>
        <w:spacing w:after="0" w:line="240" w:lineRule="auto"/>
        <w:ind w:firstLine="720"/>
        <w:jc w:val="center"/>
        <w:rPr>
          <w:rFonts w:ascii="Times New Roman" w:hAnsi="Times New Roman" w:cs="Times New Roman"/>
          <w:sz w:val="20"/>
          <w:szCs w:val="20"/>
        </w:rPr>
      </w:pPr>
    </w:p>
    <w:p w:rsidR="00103C66" w:rsidRPr="0027507D" w:rsidRDefault="00103C66" w:rsidP="00103C66">
      <w:pPr>
        <w:spacing w:after="0" w:line="240" w:lineRule="auto"/>
        <w:ind w:firstLine="540"/>
        <w:jc w:val="both"/>
        <w:rPr>
          <w:rFonts w:ascii="Times New Roman" w:hAnsi="Times New Roman" w:cs="Times New Roman"/>
          <w:sz w:val="20"/>
          <w:szCs w:val="20"/>
        </w:rPr>
      </w:pPr>
      <w:r w:rsidRPr="0027507D">
        <w:rPr>
          <w:rFonts w:ascii="Times New Roman" w:hAnsi="Times New Roman" w:cs="Times New Roman"/>
          <w:sz w:val="20"/>
          <w:szCs w:val="20"/>
        </w:rPr>
        <w:t>Многие жизненно важные для сельчан вопросы не могут быть решены одной администрацией сельсовета без привлечения депутатов сельсовета, общественности, активного участия всех жителей.</w:t>
      </w:r>
      <w:r w:rsidRPr="0027507D">
        <w:rPr>
          <w:rStyle w:val="markedcontent"/>
          <w:rFonts w:ascii="Times New Roman" w:hAnsi="Times New Roman" w:cs="Times New Roman"/>
          <w:sz w:val="20"/>
          <w:szCs w:val="20"/>
        </w:rPr>
        <w:t xml:space="preserve"> Итоги года – это результат нашей совместной работы.</w:t>
      </w:r>
    </w:p>
    <w:p w:rsidR="00103C66" w:rsidRPr="0027507D" w:rsidRDefault="00103C66" w:rsidP="00103C66">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При решении вопросов местного значения в интересах населения администрация Николаевского сельсовета активно взаимодействует с общественными формированиями: общественной инспекцией по делам несовершеннолетних), Советом ветеранов, старостами сёл сельсовета женсоветами сел.</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Большую помощь мне в работе оказывали наши депутаты .</w:t>
      </w:r>
    </w:p>
    <w:p w:rsidR="00103C66" w:rsidRPr="0027507D" w:rsidRDefault="00103C66" w:rsidP="00103C66">
      <w:pPr>
        <w:tabs>
          <w:tab w:val="left" w:pos="993"/>
        </w:tabs>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ab/>
        <w:t>Мы нашей совместной работой уже доказали, что способны работать в интересах всех жителей нашего сельсовета.  Что-то нам удалось реализовать, и это радует. Над решением других проблем, по которым имеется задел, нам предстоит активно поработать в этом и следующем годах.</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Пользуясь случаем, выражаю благодарность всем депутатам, членам общественных формирований сельсовета, руководителям учреждений и организаций сельсовета, всем предпринимателям, инициативным жителям сельсовета, кто принимал активное участие в жизни поселения. </w:t>
      </w:r>
    </w:p>
    <w:p w:rsidR="00103C66" w:rsidRPr="0027507D" w:rsidRDefault="00103C66" w:rsidP="00103C66">
      <w:pPr>
        <w:spacing w:after="0" w:line="240" w:lineRule="auto"/>
        <w:ind w:firstLine="708"/>
        <w:jc w:val="both"/>
        <w:rPr>
          <w:rFonts w:ascii="Times New Roman" w:hAnsi="Times New Roman" w:cs="Times New Roman"/>
          <w:sz w:val="20"/>
          <w:szCs w:val="20"/>
        </w:rPr>
      </w:pP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Конечно, впереди еще много работы.</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2026 год – год выборов депутатов в Государственную Думу Российской Федерации  и Законодательное Собрание Оренбургской области. Подготовка к выборам уже начинается сейчас. Прошу всех депутатов, жителей села проявить свою активную жизненную позицию.</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2026 год,  объявленный  Президентом Российской Федерации Годом единства народов России, – юбилейный год  для жителей  Саракташского района. 95-летие нашего Саракташского района отмечаем тоже в этом году.</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Для себя в 2026 году определяю выполнение следующих основных задач:</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sz w:val="20"/>
          <w:szCs w:val="20"/>
        </w:rPr>
        <w:t>- п</w:t>
      </w:r>
      <w:r w:rsidRPr="0027507D">
        <w:rPr>
          <w:rFonts w:ascii="Times New Roman" w:hAnsi="Times New Roman" w:cs="Times New Roman"/>
          <w:color w:val="333333"/>
          <w:sz w:val="20"/>
          <w:szCs w:val="20"/>
        </w:rPr>
        <w:t>роводить работу по максимальному привлечению доходов в бюджет поселения;</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lastRenderedPageBreak/>
        <w:t>- продолжить работы по благоустройству, озеленению, уличному освещению и поддержанию порядка на территории поселения в целом, развитие инфраструктуры, обеспечение жизнедеятельности населения;</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реализовывать комплекс мер, направленных на обеспечение противопожарной безопасности населения;</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продолжить работу по вовлечению молодежи в социально полезную деятельность;</w:t>
      </w:r>
    </w:p>
    <w:p w:rsidR="00103C66" w:rsidRPr="0027507D" w:rsidRDefault="00103C66" w:rsidP="00103C66">
      <w:pPr>
        <w:spacing w:after="0" w:line="240" w:lineRule="auto"/>
        <w:ind w:firstLine="708"/>
        <w:jc w:val="both"/>
        <w:rPr>
          <w:rFonts w:ascii="Times New Roman" w:hAnsi="Times New Roman" w:cs="Times New Roman"/>
          <w:color w:val="333333"/>
          <w:sz w:val="20"/>
          <w:szCs w:val="20"/>
        </w:rPr>
      </w:pPr>
      <w:r w:rsidRPr="0027507D">
        <w:rPr>
          <w:rFonts w:ascii="Times New Roman" w:hAnsi="Times New Roman" w:cs="Times New Roman"/>
          <w:color w:val="333333"/>
          <w:sz w:val="20"/>
          <w:szCs w:val="20"/>
        </w:rPr>
        <w:t xml:space="preserve"> - сделать так, чтобы каждый житель поселения мог получить необходимую помощь по обеспечению повседневных потребностей, пробудить инициативу населения в обустройстве своего места жительства, ведь именно от этого зависит качество жизни.</w:t>
      </w:r>
    </w:p>
    <w:p w:rsidR="00103C66" w:rsidRPr="0027507D" w:rsidRDefault="00103C66" w:rsidP="00103C66">
      <w:pPr>
        <w:pStyle w:val="aligncenter"/>
        <w:shd w:val="clear" w:color="auto" w:fill="FFFFFF"/>
        <w:spacing w:before="0" w:beforeAutospacing="0" w:after="0" w:afterAutospacing="0"/>
        <w:jc w:val="both"/>
        <w:rPr>
          <w:sz w:val="20"/>
          <w:szCs w:val="20"/>
        </w:rPr>
      </w:pPr>
      <w:r w:rsidRPr="0027507D">
        <w:rPr>
          <w:sz w:val="20"/>
          <w:szCs w:val="20"/>
        </w:rPr>
        <w:tab/>
        <w:t>Выполнение намеченных планов, возможно только при совместной слаженной работе администрации сельского поселения, депутатского корпуса, инициативных жителей.</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 xml:space="preserve">Действуя вместе, единой командой – все планы нам удастся воплотить в жизнь. </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Благодарю Вас за поддержку, за солидарность и единство при решении важных задач.</w:t>
      </w:r>
    </w:p>
    <w:p w:rsidR="00103C66" w:rsidRPr="0027507D" w:rsidRDefault="00103C66" w:rsidP="00103C66">
      <w:pPr>
        <w:spacing w:after="0" w:line="240" w:lineRule="auto"/>
        <w:ind w:firstLine="708"/>
        <w:jc w:val="both"/>
        <w:rPr>
          <w:rFonts w:ascii="Times New Roman" w:hAnsi="Times New Roman" w:cs="Times New Roman"/>
          <w:sz w:val="20"/>
          <w:szCs w:val="20"/>
        </w:rPr>
      </w:pPr>
      <w:r w:rsidRPr="0027507D">
        <w:rPr>
          <w:rFonts w:ascii="Times New Roman" w:hAnsi="Times New Roman" w:cs="Times New Roman"/>
          <w:sz w:val="20"/>
          <w:szCs w:val="20"/>
        </w:rPr>
        <w:t>Желаю Вам здоровья и  мира!</w:t>
      </w:r>
    </w:p>
    <w:p w:rsidR="00103C66" w:rsidRDefault="00103C66" w:rsidP="00103C66">
      <w:pPr>
        <w:pStyle w:val="a4"/>
        <w:jc w:val="right"/>
        <w:rPr>
          <w:rFonts w:ascii="Times New Roman" w:hAnsi="Times New Roman"/>
          <w:sz w:val="20"/>
          <w:szCs w:val="20"/>
        </w:rPr>
      </w:pPr>
    </w:p>
    <w:p w:rsidR="0027507D" w:rsidRPr="0027507D" w:rsidRDefault="0027507D" w:rsidP="00103C66">
      <w:pPr>
        <w:pStyle w:val="a4"/>
        <w:jc w:val="right"/>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27507D" w:rsidRPr="0027507D" w:rsidTr="00026FCD">
        <w:trPr>
          <w:trHeight w:val="961"/>
          <w:jc w:val="center"/>
        </w:trPr>
        <w:tc>
          <w:tcPr>
            <w:tcW w:w="3321" w:type="dxa"/>
          </w:tcPr>
          <w:p w:rsidR="0027507D" w:rsidRPr="0027507D" w:rsidRDefault="0027507D" w:rsidP="00026FCD">
            <w:pPr>
              <w:spacing w:after="0" w:line="240" w:lineRule="auto"/>
              <w:ind w:right="-142"/>
              <w:jc w:val="both"/>
              <w:rPr>
                <w:rFonts w:ascii="Times New Roman" w:hAnsi="Times New Roman" w:cs="Times New Roman"/>
                <w:sz w:val="20"/>
                <w:szCs w:val="20"/>
              </w:rPr>
            </w:pPr>
          </w:p>
        </w:tc>
        <w:tc>
          <w:tcPr>
            <w:tcW w:w="2977" w:type="dxa"/>
          </w:tcPr>
          <w:p w:rsidR="0027507D" w:rsidRPr="0027507D" w:rsidRDefault="0027507D" w:rsidP="00026FCD">
            <w:pPr>
              <w:spacing w:after="0" w:line="240" w:lineRule="auto"/>
              <w:ind w:right="-142" w:firstLine="709"/>
              <w:jc w:val="center"/>
              <w:rPr>
                <w:rFonts w:ascii="Times New Roman" w:hAnsi="Times New Roman" w:cs="Times New Roman"/>
                <w:sz w:val="20"/>
                <w:szCs w:val="20"/>
              </w:rPr>
            </w:pPr>
            <w:r w:rsidRPr="0027507D">
              <w:rPr>
                <w:rFonts w:ascii="Times New Roman" w:hAnsi="Times New Roman" w:cs="Times New Roman"/>
                <w:noProof/>
                <w:sz w:val="20"/>
                <w:szCs w:val="20"/>
              </w:rPr>
              <w:drawing>
                <wp:inline distT="0" distB="0" distL="0" distR="0">
                  <wp:extent cx="412115" cy="659130"/>
                  <wp:effectExtent l="19050" t="0" r="6985"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27507D" w:rsidRPr="0027507D" w:rsidRDefault="0027507D" w:rsidP="00026FCD">
            <w:pPr>
              <w:spacing w:after="0" w:line="240" w:lineRule="auto"/>
              <w:ind w:right="-142" w:firstLine="709"/>
              <w:jc w:val="both"/>
              <w:rPr>
                <w:rFonts w:ascii="Times New Roman" w:hAnsi="Times New Roman" w:cs="Times New Roman"/>
                <w:sz w:val="20"/>
                <w:szCs w:val="20"/>
              </w:rPr>
            </w:pPr>
          </w:p>
        </w:tc>
      </w:tr>
    </w:tbl>
    <w:p w:rsidR="0027507D" w:rsidRPr="0027507D" w:rsidRDefault="0027507D" w:rsidP="0027507D">
      <w:pPr>
        <w:spacing w:after="0" w:line="240" w:lineRule="auto"/>
        <w:ind w:right="-1" w:firstLine="709"/>
        <w:jc w:val="both"/>
        <w:rPr>
          <w:rFonts w:ascii="Times New Roman" w:hAnsi="Times New Roman" w:cs="Times New Roman"/>
          <w:noProof/>
          <w:sz w:val="20"/>
          <w:szCs w:val="20"/>
        </w:rPr>
      </w:pPr>
    </w:p>
    <w:p w:rsidR="0027507D" w:rsidRPr="0027507D" w:rsidRDefault="0027507D" w:rsidP="0027507D">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right="-1"/>
        <w:jc w:val="center"/>
        <w:rPr>
          <w:rFonts w:ascii="Times New Roman" w:hAnsi="Times New Roman" w:cs="Times New Roman"/>
          <w:b/>
          <w:caps/>
          <w:sz w:val="20"/>
          <w:szCs w:val="20"/>
        </w:rPr>
      </w:pPr>
      <w:r w:rsidRPr="0027507D">
        <w:rPr>
          <w:rFonts w:ascii="Times New Roman" w:hAnsi="Times New Roman" w:cs="Times New Roman"/>
          <w:b/>
          <w:caps/>
          <w:sz w:val="20"/>
          <w:szCs w:val="20"/>
        </w:rPr>
        <w:t>пятый созыв</w:t>
      </w:r>
    </w:p>
    <w:p w:rsidR="0027507D" w:rsidRPr="0027507D" w:rsidRDefault="0027507D" w:rsidP="0027507D">
      <w:pPr>
        <w:spacing w:after="0" w:line="240" w:lineRule="auto"/>
        <w:ind w:right="-1"/>
        <w:jc w:val="center"/>
        <w:rPr>
          <w:rFonts w:ascii="Times New Roman" w:hAnsi="Times New Roman" w:cs="Times New Roman"/>
          <w:b/>
          <w:caps/>
          <w:sz w:val="20"/>
          <w:szCs w:val="20"/>
        </w:rPr>
      </w:pPr>
    </w:p>
    <w:p w:rsidR="0027507D" w:rsidRPr="0027507D" w:rsidRDefault="0027507D" w:rsidP="0027507D">
      <w:pPr>
        <w:spacing w:after="0" w:line="240" w:lineRule="auto"/>
        <w:jc w:val="center"/>
        <w:rPr>
          <w:rFonts w:ascii="Times New Roman" w:hAnsi="Times New Roman" w:cs="Times New Roman"/>
          <w:b/>
          <w:sz w:val="20"/>
          <w:szCs w:val="20"/>
        </w:rPr>
      </w:pPr>
      <w:r w:rsidRPr="0027507D">
        <w:rPr>
          <w:rFonts w:ascii="Times New Roman" w:hAnsi="Times New Roman" w:cs="Times New Roman"/>
          <w:b/>
          <w:sz w:val="20"/>
          <w:szCs w:val="20"/>
        </w:rPr>
        <w:t>Р Е Ш Е Н И Е</w:t>
      </w:r>
    </w:p>
    <w:p w:rsidR="0027507D" w:rsidRPr="0027507D" w:rsidRDefault="0027507D" w:rsidP="0027507D">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пятого очередного заседания Совета депутатов</w:t>
      </w:r>
    </w:p>
    <w:p w:rsidR="0027507D" w:rsidRPr="0027507D" w:rsidRDefault="0027507D" w:rsidP="0027507D">
      <w:pPr>
        <w:spacing w:after="0" w:line="240" w:lineRule="auto"/>
        <w:jc w:val="center"/>
        <w:rPr>
          <w:rFonts w:ascii="Times New Roman" w:hAnsi="Times New Roman" w:cs="Times New Roman"/>
          <w:sz w:val="20"/>
          <w:szCs w:val="20"/>
        </w:rPr>
      </w:pPr>
      <w:r w:rsidRPr="0027507D">
        <w:rPr>
          <w:rFonts w:ascii="Times New Roman" w:hAnsi="Times New Roman" w:cs="Times New Roman"/>
          <w:sz w:val="20"/>
          <w:szCs w:val="20"/>
        </w:rPr>
        <w:t>Николаевского сельсовета Саракташского района Оренбургской области пятого созыва</w:t>
      </w:r>
    </w:p>
    <w:p w:rsidR="0027507D" w:rsidRPr="0027507D" w:rsidRDefault="0027507D" w:rsidP="0027507D">
      <w:pPr>
        <w:spacing w:after="0" w:line="240" w:lineRule="auto"/>
        <w:rPr>
          <w:rFonts w:ascii="Times New Roman" w:hAnsi="Times New Roman" w:cs="Times New Roman"/>
          <w:sz w:val="20"/>
          <w:szCs w:val="20"/>
        </w:rPr>
      </w:pPr>
    </w:p>
    <w:p w:rsidR="0027507D" w:rsidRPr="0027507D" w:rsidRDefault="0027507D" w:rsidP="0027507D">
      <w:pPr>
        <w:spacing w:after="0" w:line="240" w:lineRule="auto"/>
        <w:rPr>
          <w:rFonts w:ascii="Times New Roman" w:hAnsi="Times New Roman" w:cs="Times New Roman"/>
          <w:sz w:val="20"/>
          <w:szCs w:val="20"/>
        </w:rPr>
      </w:pPr>
      <w:r w:rsidRPr="0027507D">
        <w:rPr>
          <w:rFonts w:ascii="Times New Roman" w:hAnsi="Times New Roman" w:cs="Times New Roman"/>
          <w:sz w:val="20"/>
          <w:szCs w:val="20"/>
        </w:rPr>
        <w:t>02.04.2026                                   с. Николаевка                                            № 25</w:t>
      </w:r>
    </w:p>
    <w:p w:rsidR="0027507D" w:rsidRPr="0027507D" w:rsidRDefault="0027507D" w:rsidP="0027507D">
      <w:pPr>
        <w:spacing w:after="0" w:line="240" w:lineRule="auto"/>
        <w:ind w:firstLine="709"/>
        <w:jc w:val="both"/>
        <w:rPr>
          <w:rFonts w:ascii="Times New Roman" w:eastAsia="Times New Roman" w:hAnsi="Times New Roman" w:cs="Times New Roman"/>
          <w:bCs/>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bCs/>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 xml:space="preserve">Об утверждении Порядка реализации инициативных проектов в муниципальном образовании </w:t>
      </w:r>
      <w:r w:rsidRPr="0027507D">
        <w:rPr>
          <w:rFonts w:ascii="Times New Roman" w:hAnsi="Times New Roman" w:cs="Times New Roman"/>
          <w:bCs/>
          <w:sz w:val="20"/>
          <w:szCs w:val="20"/>
        </w:rPr>
        <w:t>Николаевский сельсовет Саракташского района 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tabs>
          <w:tab w:val="left" w:pos="6355"/>
        </w:tabs>
        <w:spacing w:after="0" w:line="240" w:lineRule="auto"/>
        <w:ind w:firstLine="709"/>
        <w:jc w:val="both"/>
        <w:rPr>
          <w:rFonts w:ascii="Times New Roman" w:hAnsi="Times New Roman" w:cs="Times New Roman"/>
          <w:spacing w:val="-7"/>
          <w:w w:val="101"/>
          <w:sz w:val="20"/>
          <w:szCs w:val="20"/>
        </w:rPr>
      </w:pPr>
    </w:p>
    <w:p w:rsidR="0027507D" w:rsidRPr="0027507D" w:rsidRDefault="0027507D" w:rsidP="0027507D">
      <w:pPr>
        <w:spacing w:after="0" w:line="240" w:lineRule="auto"/>
        <w:ind w:firstLine="709"/>
        <w:jc w:val="both"/>
        <w:rPr>
          <w:rFonts w:ascii="Times New Roman" w:hAnsi="Times New Roman" w:cs="Times New Roman"/>
          <w:sz w:val="20"/>
          <w:szCs w:val="20"/>
        </w:rPr>
      </w:pPr>
      <w:r w:rsidRPr="0027507D">
        <w:rPr>
          <w:rFonts w:ascii="Times New Roman" w:eastAsia="Times New Roman" w:hAnsi="Times New Roman" w:cs="Times New Roman"/>
          <w:sz w:val="20"/>
          <w:szCs w:val="20"/>
        </w:rPr>
        <w:t>В соответствии с Федеральным законом</w:t>
      </w:r>
      <w:bookmarkStart w:id="1" w:name="_Hlk201909635"/>
      <w:bookmarkEnd w:id="1"/>
      <w:r w:rsidRPr="0027507D">
        <w:rPr>
          <w:rFonts w:ascii="Times New Roman" w:eastAsia="Times New Roman" w:hAnsi="Times New Roman" w:cs="Times New Roman"/>
          <w:sz w:val="20"/>
          <w:szCs w:val="20"/>
        </w:rPr>
        <w:t xml:space="preserve"> </w:t>
      </w:r>
      <w:hyperlink r:id="rId11" w:tgtFrame="_blank" w:history="1">
        <w:r w:rsidRPr="0027507D">
          <w:rPr>
            <w:rFonts w:ascii="Times New Roman" w:eastAsia="Times New Roman" w:hAnsi="Times New Roman" w:cs="Times New Roman"/>
            <w:sz w:val="20"/>
            <w:szCs w:val="20"/>
          </w:rPr>
          <w:t>от 20.03.2025 № 33-ФЗ</w:t>
        </w:r>
      </w:hyperlink>
      <w:r w:rsidRPr="0027507D">
        <w:rPr>
          <w:rFonts w:ascii="Times New Roman" w:eastAsia="Times New Roman" w:hAnsi="Times New Roman" w:cs="Times New Roman"/>
          <w:sz w:val="20"/>
          <w:szCs w:val="20"/>
        </w:rPr>
        <w:t xml:space="preserve"> «Об общих принципах организации местного самоуправления в единой системе публичной власти», на основании Устава </w:t>
      </w:r>
      <w:r w:rsidRPr="0027507D">
        <w:rPr>
          <w:rFonts w:ascii="Times New Roman" w:hAnsi="Times New Roman" w:cs="Times New Roman"/>
          <w:sz w:val="20"/>
          <w:szCs w:val="20"/>
        </w:rPr>
        <w:t>муниципального образования Николаевский сельсовет Саракташского района Оренбургской области</w:t>
      </w:r>
    </w:p>
    <w:p w:rsidR="0027507D" w:rsidRPr="0027507D" w:rsidRDefault="0027507D" w:rsidP="0027507D">
      <w:pPr>
        <w:shd w:val="clear" w:color="auto" w:fill="FFFFFF"/>
        <w:spacing w:after="0" w:line="240" w:lineRule="auto"/>
        <w:ind w:firstLine="709"/>
        <w:jc w:val="both"/>
        <w:textAlignment w:val="baseline"/>
        <w:rPr>
          <w:rFonts w:ascii="Times New Roman" w:hAnsi="Times New Roman" w:cs="Times New Roman"/>
          <w:sz w:val="20"/>
          <w:szCs w:val="20"/>
        </w:rPr>
      </w:pPr>
    </w:p>
    <w:p w:rsidR="0027507D" w:rsidRPr="0027507D" w:rsidRDefault="0027507D" w:rsidP="0027507D">
      <w:pPr>
        <w:shd w:val="clear" w:color="auto" w:fill="FFFFFF"/>
        <w:spacing w:after="0" w:line="240" w:lineRule="auto"/>
        <w:ind w:firstLine="709"/>
        <w:jc w:val="both"/>
        <w:textAlignment w:val="baseline"/>
        <w:rPr>
          <w:rFonts w:ascii="Times New Roman" w:hAnsi="Times New Roman" w:cs="Times New Roman"/>
          <w:spacing w:val="2"/>
          <w:sz w:val="20"/>
          <w:szCs w:val="20"/>
        </w:rPr>
      </w:pPr>
      <w:r w:rsidRPr="0027507D">
        <w:rPr>
          <w:rFonts w:ascii="Times New Roman" w:hAnsi="Times New Roman" w:cs="Times New Roman"/>
          <w:sz w:val="20"/>
          <w:szCs w:val="20"/>
        </w:rPr>
        <w:t>Совет депутатов Николаевского сельсовета</w:t>
      </w: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РЕШИЛ:</w:t>
      </w: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Утвердить Порядок реализации инициативных проектов в муниципальном образовании Николаевский сельсовет Саракташского района Оренбургской области согласно приложению к настоящему решению.</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2. Признать утратившим силу решение Совета депутатов муниципального образования Николаевский сельсовет Саракташского района Оренбургской области </w:t>
      </w:r>
      <w:hyperlink r:id="rId12" w:tgtFrame="_blank" w:history="1">
        <w:r w:rsidRPr="0027507D">
          <w:rPr>
            <w:rFonts w:ascii="Times New Roman" w:eastAsia="Times New Roman" w:hAnsi="Times New Roman" w:cs="Times New Roman"/>
            <w:sz w:val="20"/>
            <w:szCs w:val="20"/>
          </w:rPr>
          <w:t>29.04.2021</w:t>
        </w:r>
      </w:hyperlink>
      <w:r w:rsidRPr="0027507D">
        <w:rPr>
          <w:sz w:val="20"/>
          <w:szCs w:val="20"/>
        </w:rPr>
        <w:t xml:space="preserve"> </w:t>
      </w:r>
      <w:r w:rsidRPr="0027507D">
        <w:rPr>
          <w:rFonts w:ascii="Times New Roman" w:hAnsi="Times New Roman" w:cs="Times New Roman"/>
          <w:sz w:val="20"/>
          <w:szCs w:val="20"/>
        </w:rPr>
        <w:t>№ 30</w:t>
      </w:r>
      <w:r w:rsidRPr="0027507D">
        <w:rPr>
          <w:rFonts w:ascii="Times New Roman" w:eastAsia="Times New Roman" w:hAnsi="Times New Roman" w:cs="Times New Roman"/>
          <w:sz w:val="20"/>
          <w:szCs w:val="20"/>
        </w:rPr>
        <w:t xml:space="preserve"> «</w:t>
      </w:r>
      <w:r w:rsidRPr="0027507D">
        <w:rPr>
          <w:rFonts w:ascii="Times New Roman" w:hAnsi="Times New Roman" w:cs="Times New Roman"/>
          <w:sz w:val="20"/>
          <w:szCs w:val="20"/>
        </w:rPr>
        <w:t xml:space="preserve">Об утверждении </w:t>
      </w:r>
      <w:r w:rsidRPr="0027507D">
        <w:rPr>
          <w:rStyle w:val="normaltextrunscxw53857959bcx0"/>
          <w:rFonts w:ascii="Times New Roman" w:hAnsi="Times New Roman"/>
          <w:sz w:val="20"/>
          <w:szCs w:val="20"/>
        </w:rPr>
        <w:t xml:space="preserve">Порядка выдвижения, внесения, обсуждения, рассмотрения инициативных проектов, а также проведения их конкурсного отбора в муниципальном образовании </w:t>
      </w:r>
      <w:r w:rsidRPr="0027507D">
        <w:rPr>
          <w:rFonts w:ascii="Times New Roman" w:hAnsi="Times New Roman" w:cs="Times New Roman"/>
          <w:sz w:val="20"/>
          <w:szCs w:val="20"/>
        </w:rPr>
        <w:t>Николаевский сельсовет 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bCs/>
          <w:sz w:val="20"/>
          <w:szCs w:val="20"/>
        </w:rPr>
        <w:t xml:space="preserve">3. </w:t>
      </w:r>
      <w:r w:rsidRPr="0027507D">
        <w:rPr>
          <w:rFonts w:ascii="Times New Roman" w:hAnsi="Times New Roman" w:cs="Times New Roman"/>
          <w:sz w:val="20"/>
          <w:szCs w:val="20"/>
        </w:rPr>
        <w:t>Настоящее решение вступает в силу после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Николаевский сельсовет Саракташского района Оренбургской области.</w:t>
      </w:r>
    </w:p>
    <w:p w:rsidR="0027507D" w:rsidRPr="0027507D" w:rsidRDefault="0027507D" w:rsidP="0027507D">
      <w:pPr>
        <w:tabs>
          <w:tab w:val="left" w:pos="1360"/>
        </w:tabs>
        <w:spacing w:after="0" w:line="240" w:lineRule="auto"/>
        <w:ind w:firstLine="709"/>
        <w:jc w:val="both"/>
        <w:rPr>
          <w:rFonts w:ascii="Times New Roman" w:hAnsi="Times New Roman" w:cs="Times New Roman"/>
          <w:sz w:val="20"/>
          <w:szCs w:val="20"/>
        </w:rPr>
      </w:pPr>
      <w:r w:rsidRPr="0027507D">
        <w:rPr>
          <w:rFonts w:ascii="Times New Roman" w:hAnsi="Times New Roman" w:cs="Times New Roman"/>
          <w:sz w:val="20"/>
          <w:szCs w:val="20"/>
        </w:rPr>
        <w:t xml:space="preserve">4. Контроль за исполнением настоящего решения возложить на постоянную комиссию </w:t>
      </w:r>
      <w:r w:rsidRPr="0027507D">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(Донченко Т.В.).</w:t>
      </w: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pStyle w:val="ConsPlusTitle"/>
        <w:ind w:firstLine="709"/>
        <w:jc w:val="both"/>
        <w:rPr>
          <w:rFonts w:ascii="Times New Roman" w:hAnsi="Times New Roman" w:cs="Times New Roman"/>
          <w:b w:val="0"/>
          <w:sz w:val="20"/>
        </w:rPr>
      </w:pPr>
    </w:p>
    <w:p w:rsidR="0027507D" w:rsidRPr="0027507D" w:rsidRDefault="0027507D" w:rsidP="0027507D">
      <w:pPr>
        <w:pStyle w:val="ConsPlusTitle"/>
        <w:ind w:firstLine="709"/>
        <w:jc w:val="both"/>
        <w:rPr>
          <w:rFonts w:ascii="Times New Roman" w:hAnsi="Times New Roman" w:cs="Times New Roman"/>
          <w:b w:val="0"/>
          <w:bCs/>
          <w:sz w:val="20"/>
        </w:rPr>
      </w:pPr>
    </w:p>
    <w:tbl>
      <w:tblPr>
        <w:tblW w:w="9551" w:type="dxa"/>
        <w:tblLook w:val="04A0"/>
      </w:tblPr>
      <w:tblGrid>
        <w:gridCol w:w="4361"/>
        <w:gridCol w:w="301"/>
        <w:gridCol w:w="4889"/>
      </w:tblGrid>
      <w:tr w:rsidR="0027507D" w:rsidRPr="0027507D" w:rsidTr="00026FCD">
        <w:trPr>
          <w:trHeight w:val="627"/>
        </w:trPr>
        <w:tc>
          <w:tcPr>
            <w:tcW w:w="4361"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lastRenderedPageBreak/>
              <w:t>Председатель Совета депутатов сельсовета</w:t>
            </w:r>
          </w:p>
          <w:p w:rsidR="0027507D" w:rsidRPr="0027507D" w:rsidRDefault="0027507D" w:rsidP="00026FCD">
            <w:pPr>
              <w:spacing w:after="0" w:line="240" w:lineRule="auto"/>
              <w:jc w:val="both"/>
              <w:rPr>
                <w:rFonts w:ascii="Times New Roman" w:hAnsi="Times New Roman" w:cs="Times New Roman"/>
                <w:sz w:val="20"/>
                <w:szCs w:val="20"/>
              </w:rPr>
            </w:pPr>
          </w:p>
        </w:tc>
        <w:tc>
          <w:tcPr>
            <w:tcW w:w="301" w:type="dxa"/>
          </w:tcPr>
          <w:p w:rsidR="0027507D" w:rsidRPr="0027507D" w:rsidRDefault="0027507D" w:rsidP="00026FCD">
            <w:pPr>
              <w:spacing w:after="0" w:line="240" w:lineRule="auto"/>
              <w:jc w:val="both"/>
              <w:rPr>
                <w:rFonts w:ascii="Times New Roman" w:hAnsi="Times New Roman" w:cs="Times New Roman"/>
                <w:sz w:val="20"/>
                <w:szCs w:val="20"/>
              </w:rPr>
            </w:pPr>
          </w:p>
        </w:tc>
        <w:tc>
          <w:tcPr>
            <w:tcW w:w="4889"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Глава муниципального образования</w:t>
            </w:r>
          </w:p>
        </w:tc>
      </w:tr>
      <w:tr w:rsidR="0027507D" w:rsidRPr="0027507D" w:rsidTr="00026FCD">
        <w:trPr>
          <w:trHeight w:val="933"/>
        </w:trPr>
        <w:tc>
          <w:tcPr>
            <w:tcW w:w="4361"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___________           Т.В. Донченко</w:t>
            </w:r>
          </w:p>
          <w:p w:rsidR="0027507D" w:rsidRPr="0027507D" w:rsidRDefault="0027507D" w:rsidP="00026FCD">
            <w:pPr>
              <w:spacing w:after="0" w:line="240" w:lineRule="auto"/>
              <w:jc w:val="both"/>
              <w:rPr>
                <w:rFonts w:ascii="Times New Roman" w:hAnsi="Times New Roman" w:cs="Times New Roman"/>
                <w:sz w:val="20"/>
                <w:szCs w:val="20"/>
              </w:rPr>
            </w:pPr>
          </w:p>
        </w:tc>
        <w:tc>
          <w:tcPr>
            <w:tcW w:w="301" w:type="dxa"/>
          </w:tcPr>
          <w:p w:rsidR="0027507D" w:rsidRPr="0027507D" w:rsidRDefault="0027507D" w:rsidP="00026FCD">
            <w:pPr>
              <w:spacing w:after="0" w:line="240" w:lineRule="auto"/>
              <w:jc w:val="both"/>
              <w:rPr>
                <w:rFonts w:ascii="Times New Roman" w:hAnsi="Times New Roman" w:cs="Times New Roman"/>
                <w:sz w:val="20"/>
                <w:szCs w:val="20"/>
              </w:rPr>
            </w:pPr>
          </w:p>
        </w:tc>
        <w:tc>
          <w:tcPr>
            <w:tcW w:w="4889" w:type="dxa"/>
          </w:tcPr>
          <w:p w:rsidR="0027507D" w:rsidRPr="0027507D" w:rsidRDefault="0027507D" w:rsidP="00026FCD">
            <w:pPr>
              <w:spacing w:after="0" w:line="240" w:lineRule="auto"/>
              <w:jc w:val="both"/>
              <w:rPr>
                <w:rFonts w:ascii="Times New Roman" w:hAnsi="Times New Roman" w:cs="Times New Roman"/>
                <w:sz w:val="20"/>
                <w:szCs w:val="20"/>
              </w:rPr>
            </w:pPr>
            <w:r w:rsidRPr="0027507D">
              <w:rPr>
                <w:rFonts w:ascii="Times New Roman" w:hAnsi="Times New Roman" w:cs="Times New Roman"/>
                <w:sz w:val="20"/>
                <w:szCs w:val="20"/>
              </w:rPr>
              <w:t>_________  Е.С. Жигалкина</w:t>
            </w:r>
          </w:p>
          <w:p w:rsidR="0027507D" w:rsidRPr="0027507D" w:rsidRDefault="0027507D" w:rsidP="00026FCD">
            <w:pPr>
              <w:spacing w:after="0" w:line="240" w:lineRule="auto"/>
              <w:jc w:val="both"/>
              <w:rPr>
                <w:rFonts w:ascii="Times New Roman" w:hAnsi="Times New Roman" w:cs="Times New Roman"/>
                <w:sz w:val="20"/>
                <w:szCs w:val="20"/>
              </w:rPr>
            </w:pPr>
          </w:p>
        </w:tc>
      </w:tr>
    </w:tbl>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hAnsi="Times New Roman" w:cs="Times New Roman"/>
          <w:sz w:val="20"/>
          <w:szCs w:val="20"/>
        </w:rPr>
        <w:t>Разослано: депутатам, постоянной комиссии, прокуратуре района, в дело, информационный бюллетень, официальный сайт.</w:t>
      </w:r>
      <w:r w:rsidRPr="0027507D">
        <w:rPr>
          <w:rFonts w:ascii="Times New Roman" w:eastAsia="Times New Roman" w:hAnsi="Times New Roman" w:cs="Times New Roman"/>
          <w:sz w:val="20"/>
          <w:szCs w:val="20"/>
        </w:rPr>
        <w:t xml:space="preserve"> </w:t>
      </w:r>
    </w:p>
    <w:p w:rsidR="0027507D" w:rsidRPr="00282C1E" w:rsidRDefault="00282C1E" w:rsidP="00282C1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7507D" w:rsidRPr="0027507D">
        <w:rPr>
          <w:rFonts w:ascii="Times New Roman" w:hAnsi="Times New Roman" w:cs="Times New Roman"/>
          <w:sz w:val="20"/>
          <w:szCs w:val="20"/>
        </w:rPr>
        <w:t xml:space="preserve">Приложение </w:t>
      </w:r>
    </w:p>
    <w:p w:rsidR="0027507D" w:rsidRPr="0027507D" w:rsidRDefault="0027507D" w:rsidP="0027507D">
      <w:pPr>
        <w:spacing w:after="0" w:line="240" w:lineRule="auto"/>
        <w:ind w:left="5670"/>
        <w:jc w:val="right"/>
        <w:rPr>
          <w:rFonts w:ascii="Times New Roman" w:hAnsi="Times New Roman" w:cs="Times New Roman"/>
          <w:sz w:val="20"/>
          <w:szCs w:val="20"/>
        </w:rPr>
      </w:pPr>
      <w:r w:rsidRPr="0027507D">
        <w:rPr>
          <w:rFonts w:ascii="Times New Roman" w:hAnsi="Times New Roman" w:cs="Times New Roman"/>
          <w:sz w:val="20"/>
          <w:szCs w:val="20"/>
        </w:rPr>
        <w:t>к решению Совета депутатов</w:t>
      </w:r>
    </w:p>
    <w:p w:rsidR="0027507D" w:rsidRPr="0027507D" w:rsidRDefault="0027507D" w:rsidP="0027507D">
      <w:pPr>
        <w:spacing w:after="0" w:line="240" w:lineRule="auto"/>
        <w:ind w:left="5670"/>
        <w:jc w:val="right"/>
        <w:rPr>
          <w:rFonts w:ascii="Times New Roman" w:hAnsi="Times New Roman" w:cs="Times New Roman"/>
          <w:sz w:val="20"/>
          <w:szCs w:val="20"/>
        </w:rPr>
      </w:pPr>
      <w:r w:rsidRPr="0027507D">
        <w:rPr>
          <w:rFonts w:ascii="Times New Roman" w:hAnsi="Times New Roman" w:cs="Times New Roman"/>
          <w:sz w:val="20"/>
          <w:szCs w:val="20"/>
        </w:rPr>
        <w:t xml:space="preserve">Николаевского сельсовета Саракташского района Оренбургской области </w:t>
      </w:r>
    </w:p>
    <w:p w:rsidR="0027507D" w:rsidRPr="0027507D" w:rsidRDefault="0027507D" w:rsidP="0027507D">
      <w:pPr>
        <w:spacing w:after="0" w:line="240" w:lineRule="auto"/>
        <w:ind w:left="5670"/>
        <w:jc w:val="right"/>
        <w:rPr>
          <w:rFonts w:ascii="Times New Roman" w:hAnsi="Times New Roman" w:cs="Times New Roman"/>
          <w:sz w:val="20"/>
          <w:szCs w:val="20"/>
        </w:rPr>
      </w:pPr>
      <w:r w:rsidRPr="0027507D">
        <w:rPr>
          <w:rFonts w:ascii="Times New Roman" w:hAnsi="Times New Roman" w:cs="Times New Roman"/>
          <w:sz w:val="20"/>
          <w:szCs w:val="20"/>
        </w:rPr>
        <w:t>от 02.04.2026   № 25</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left="3828"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
          <w:bCs/>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Порядок</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bookmarkStart w:id="2" w:name="_Hlk208845574"/>
      <w:r w:rsidRPr="0027507D">
        <w:rPr>
          <w:rFonts w:ascii="Times New Roman" w:eastAsia="Times New Roman" w:hAnsi="Times New Roman" w:cs="Times New Roman"/>
          <w:bCs/>
          <w:sz w:val="20"/>
          <w:szCs w:val="20"/>
        </w:rPr>
        <w:t>реализации инициативных проектов в муниципальном образовании  Николаевский сельсовет Саракташского района Оренбургской области</w:t>
      </w:r>
      <w:bookmarkEnd w:id="2"/>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1. Общие положения</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1.1. Настоящий Порядок разработан в соответствии с </w:t>
      </w:r>
      <w:hyperlink r:id="rId13" w:history="1">
        <w:r w:rsidRPr="0027507D">
          <w:rPr>
            <w:rFonts w:ascii="Times New Roman" w:eastAsia="Times New Roman" w:hAnsi="Times New Roman" w:cs="Times New Roman"/>
            <w:sz w:val="20"/>
            <w:szCs w:val="20"/>
          </w:rPr>
          <w:t xml:space="preserve">Федеральным законом </w:t>
        </w:r>
      </w:hyperlink>
      <w:r w:rsidRPr="0027507D">
        <w:rPr>
          <w:rFonts w:ascii="Times New Roman" w:eastAsia="Times New Roman" w:hAnsi="Times New Roman" w:cs="Times New Roman"/>
          <w:sz w:val="20"/>
          <w:szCs w:val="20"/>
        </w:rPr>
        <w:t>от 20.03.2025 № 33-ФЗ «Об общих принципах организации местного самоуправления в единой системе публичной власти» в целях проведения мероприятий, имеющих приоритетное значение для жителей муниципального образования Николаевский сельсовет Саракташского района Оренбургской области (далее - Николаевский сельсовет, сельсовет) или его части, путем реализации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1.2. Основные понятия, используемые для целей настоящего Порядка: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1) </w:t>
      </w:r>
      <w:r w:rsidRPr="0027507D">
        <w:rPr>
          <w:rFonts w:ascii="Times New Roman" w:eastAsia="Times New Roman" w:hAnsi="Times New Roman" w:cs="Times New Roman"/>
          <w:bCs/>
          <w:sz w:val="20"/>
          <w:szCs w:val="20"/>
        </w:rPr>
        <w:t>инициативные проекты</w:t>
      </w:r>
      <w:r w:rsidRPr="0027507D">
        <w:rPr>
          <w:rFonts w:ascii="Times New Roman" w:eastAsia="Times New Roman" w:hAnsi="Times New Roman" w:cs="Times New Roman"/>
          <w:sz w:val="20"/>
          <w:szCs w:val="20"/>
        </w:rPr>
        <w:t xml:space="preserve"> - проекты, разработанные и выдвинутые в соответствии с настоящим Порядком инициаторами проектов в целях реализации на территории, части территории Николаевского сельсовета мероприятий, имеющих приоритетное значение для жителей </w:t>
      </w:r>
      <w:bookmarkStart w:id="3" w:name="_Hlk208842210"/>
      <w:r w:rsidRPr="0027507D">
        <w:rPr>
          <w:rFonts w:ascii="Times New Roman" w:eastAsia="Times New Roman" w:hAnsi="Times New Roman" w:cs="Times New Roman"/>
          <w:sz w:val="20"/>
          <w:szCs w:val="20"/>
        </w:rPr>
        <w:t>сельсовета</w:t>
      </w:r>
      <w:bookmarkEnd w:id="3"/>
      <w:r w:rsidRPr="0027507D">
        <w:rPr>
          <w:rFonts w:ascii="Times New Roman" w:eastAsia="Times New Roman" w:hAnsi="Times New Roman" w:cs="Times New Roman"/>
          <w:sz w:val="20"/>
          <w:szCs w:val="20"/>
        </w:rPr>
        <w:t>,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w:t>
      </w:r>
      <w:r w:rsidRPr="0027507D">
        <w:rPr>
          <w:rFonts w:ascii="Times New Roman" w:eastAsia="Times New Roman" w:hAnsi="Times New Roman" w:cs="Times New Roman"/>
          <w:bCs/>
          <w:sz w:val="20"/>
          <w:szCs w:val="20"/>
        </w:rPr>
        <w:t xml:space="preserve"> инициаторы проекта</w:t>
      </w:r>
      <w:r w:rsidRPr="0027507D">
        <w:rPr>
          <w:rFonts w:ascii="Times New Roman" w:eastAsia="Times New Roman" w:hAnsi="Times New Roman" w:cs="Times New Roman"/>
          <w:sz w:val="20"/>
          <w:szCs w:val="20"/>
        </w:rPr>
        <w:t xml:space="preserve"> – группа граждан численностью не менее десяти человек, достигших восемнадцатилетнего возраста и проживающих на территории сельсовета, органы территориального общественного самоуправления муниципального образования  Николаевский сельсовет Саракташского района Оренбургской области, старосты сельских населенных пунктов сельсовета, индивидуальные предприниматели и (или) юридические лица, осуществляющие свою деятельность на территории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3) </w:t>
      </w:r>
      <w:r w:rsidRPr="0027507D">
        <w:rPr>
          <w:rFonts w:ascii="Times New Roman" w:eastAsia="Times New Roman" w:hAnsi="Times New Roman" w:cs="Times New Roman"/>
          <w:bCs/>
          <w:sz w:val="20"/>
          <w:szCs w:val="20"/>
        </w:rPr>
        <w:t>инициативные платежи</w:t>
      </w:r>
      <w:r w:rsidRPr="0027507D">
        <w:rPr>
          <w:rFonts w:ascii="Times New Roman" w:eastAsia="Times New Roman" w:hAnsi="Times New Roman" w:cs="Times New Roman"/>
          <w:sz w:val="20"/>
          <w:szCs w:val="20"/>
        </w:rPr>
        <w:t xml:space="preserve">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4" w:history="1">
        <w:r w:rsidRPr="0027507D">
          <w:rPr>
            <w:rFonts w:ascii="Times New Roman" w:eastAsia="Times New Roman" w:hAnsi="Times New Roman" w:cs="Times New Roman"/>
            <w:sz w:val="20"/>
            <w:szCs w:val="20"/>
          </w:rPr>
          <w:t>кодексом</w:t>
        </w:r>
      </w:hyperlink>
      <w:r w:rsidRPr="0027507D">
        <w:rPr>
          <w:rFonts w:ascii="Times New Roman" w:eastAsia="Times New Roman" w:hAnsi="Times New Roman" w:cs="Times New Roman"/>
          <w:sz w:val="20"/>
          <w:szCs w:val="20"/>
        </w:rPr>
        <w:t xml:space="preserve"> Российской Федерации в местный бюджет в целях реализации конкретных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4) </w:t>
      </w:r>
      <w:r w:rsidRPr="0027507D">
        <w:rPr>
          <w:rFonts w:ascii="Times New Roman" w:eastAsia="Times New Roman" w:hAnsi="Times New Roman" w:cs="Times New Roman"/>
          <w:bCs/>
          <w:sz w:val="20"/>
          <w:szCs w:val="20"/>
        </w:rPr>
        <w:t>конкурсная комиссия</w:t>
      </w:r>
      <w:r w:rsidRPr="0027507D">
        <w:rPr>
          <w:rFonts w:ascii="Times New Roman" w:eastAsia="Times New Roman" w:hAnsi="Times New Roman" w:cs="Times New Roman"/>
          <w:sz w:val="20"/>
          <w:szCs w:val="20"/>
        </w:rPr>
        <w:t xml:space="preserve"> – постоянно действующий коллегиальный орган администрации муниципального образования Николаевский сельсовет Саракташского района Оренбургской области (далее – администрация Николаевский сельсовета, администрация сельсовета), созданный в целях проведения конкурсного отбора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5) </w:t>
      </w:r>
      <w:r w:rsidRPr="0027507D">
        <w:rPr>
          <w:rFonts w:ascii="Times New Roman" w:eastAsia="Times New Roman" w:hAnsi="Times New Roman" w:cs="Times New Roman"/>
          <w:bCs/>
          <w:sz w:val="20"/>
          <w:szCs w:val="20"/>
        </w:rPr>
        <w:t>уполномоченный орган</w:t>
      </w:r>
      <w:r w:rsidRPr="0027507D">
        <w:rPr>
          <w:rFonts w:ascii="Times New Roman" w:eastAsia="Times New Roman" w:hAnsi="Times New Roman" w:cs="Times New Roman"/>
          <w:sz w:val="20"/>
          <w:szCs w:val="20"/>
        </w:rPr>
        <w:t xml:space="preserve"> – администрация Николаевский сельсовета, ответственная за организацию работы по рассмотрению инициативных проектов, а также проведению их конкурсного отбора.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1.3. Целью реализации инициативных проектов является активизация участия жителей района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1.4. Задачами реализации инициативных проектов являются: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повышение открытости деятельности органов местного самоуправления муниципального образования;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развитие взаимодействия администрации сельсовета с жителями и территориальным общественным самоуправлением муниципального образования.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1.5. Принципами реализации инициативных проектов являются: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равная доступность для всех граждан сельсовета в выдвижении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2) конкурсный отбор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открытость и гласность процедур при выдвижении и рассмотрении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1.6. Инициативный проект реализуется за счет средств бюджета сельсовета, в том числе инициативных платежей.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1.7. Бюджетные ассигнования на реализацию инициативных проектов предусматриваются в бюджете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1.8.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2. Порядок определения части территории сельсовета, на которой могут реализовываться инициативные проекты</w:t>
      </w:r>
      <w:bookmarkStart w:id="4" w:name="sub_1031"/>
      <w:bookmarkEnd w:id="4"/>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2.1. Часть территории сельсовета, на которой может реализовываться инициативный проект или несколько инициативных проектов, устанавливается постановлением администрации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2.2. Для определения части территории сельсовета, на которой может реализовываться инициативный проект, инициатором проекта в администрацию сельсовета направляется информация об инициативном проекте до выдвижения инициативного проекта в соответствии с разделом 3 настоящего Порядка.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 Информация об инициативном проекте включает в себя: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2.3.1. наименование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2.3.2.  описание инициативного проекта (описание проблемы и обоснование её актуальности (остроты), описание мероприятий по его реализации);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2.3.3. сведения о предполагаемой части территории сельсовета, на которой могут реализовываться инициативные проекты;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2.3.4. контактные данные лица (представителя инициатора), ответственного за инициативный проект (Ф.И.О., номер телефона, адрес электронной почты).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 Администрация сельсовета в течение 15 календарных дней со дня поступления информации принимает решение: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2.4.1. об определении границ территории, на которой планируется реализовывать инициативный проект;</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2.4.2. об отказе в определении границ территории, на которой планируется реализовывать инициативный проект.</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2.5.1. территория выходит за пределы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2.5.2. запрашиваемая территория закреплена в установленном порядке за иными пользователями или находится в собственности;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2.5.4. виды разрешенного использования земельного участка на предполагаемой части территории не соответствуют целям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2.5.5.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2.6. О принятом решении инициатору проекта сообщается в письменном виде с обоснованием (в случае отказа) принятого решения.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2.7. При установлении случаев, указанных в пункте 2.5.2 настоящего раздела, администрация сельсовета вправе предложить инициаторам проекта иную территорию для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3. Порядок выдвижения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3.1. Выдвижение инициативных проектов осуществляется инициаторами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 Инициаторами инициативного проекта могут выступать:</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3.2.1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3.2.2. органы территориального общественного самоуправления муниципального образования Николаевский сельсовет Саракташского района Оренбургской области</w:t>
      </w:r>
      <w:r w:rsidRPr="0027507D">
        <w:rPr>
          <w:rFonts w:ascii="Times New Roman" w:eastAsia="Times New Roman" w:hAnsi="Times New Roman" w:cs="Times New Roman"/>
          <w:i/>
          <w:iCs/>
          <w:sz w:val="20"/>
          <w:szCs w:val="20"/>
        </w:rPr>
        <w:t>;</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3.2.3. старосты сельских населенных пунктов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3.2.4. индивидуальные предприниматели и (или) юридические лица, осуществляющие свою деятельность на территории </w:t>
      </w:r>
      <w:bookmarkStart w:id="5" w:name="_Hlk208844459"/>
      <w:r w:rsidRPr="0027507D">
        <w:rPr>
          <w:rFonts w:ascii="Times New Roman" w:eastAsia="Times New Roman" w:hAnsi="Times New Roman" w:cs="Times New Roman"/>
          <w:sz w:val="20"/>
          <w:szCs w:val="20"/>
        </w:rPr>
        <w:t>сельсовета</w:t>
      </w:r>
      <w:bookmarkEnd w:id="5"/>
      <w:r w:rsidRPr="0027507D">
        <w:rPr>
          <w:rFonts w:ascii="Times New Roman" w:eastAsia="Times New Roman" w:hAnsi="Times New Roman" w:cs="Times New Roman"/>
          <w:sz w:val="20"/>
          <w:szCs w:val="20"/>
        </w:rPr>
        <w:t>.</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3.3. Инициативный проект, выдвигаемый инициатором проекта, составляется по форме согласно приложению № 1 к настоящему Порядку и должен содержать сведения, установленные </w:t>
      </w:r>
      <w:hyperlink r:id="rId15" w:history="1">
        <w:r w:rsidRPr="0027507D">
          <w:rPr>
            <w:rFonts w:ascii="Times New Roman" w:eastAsia="Times New Roman" w:hAnsi="Times New Roman" w:cs="Times New Roman"/>
            <w:sz w:val="20"/>
            <w:szCs w:val="20"/>
          </w:rPr>
          <w:t xml:space="preserve">Федеральным </w:t>
        </w:r>
        <w:r w:rsidRPr="0027507D">
          <w:rPr>
            <w:rFonts w:ascii="Times New Roman" w:eastAsia="Times New Roman" w:hAnsi="Times New Roman" w:cs="Times New Roman"/>
            <w:sz w:val="20"/>
            <w:szCs w:val="20"/>
          </w:rPr>
          <w:lastRenderedPageBreak/>
          <w:t xml:space="preserve">законом </w:t>
        </w:r>
      </w:hyperlink>
      <w:r w:rsidRPr="0027507D">
        <w:rPr>
          <w:rFonts w:ascii="Times New Roman" w:eastAsia="Times New Roman" w:hAnsi="Times New Roman" w:cs="Times New Roman"/>
          <w:sz w:val="20"/>
          <w:szCs w:val="20"/>
        </w:rPr>
        <w:t>от 20.03.2025 № 33-ФЗ «Об общих принципах организации местного самоуправления в единой системе публичной власти», а также настоящим Порядком.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3.4. Инициативный проект до его внесения в администрацию сельсовета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сельсовета, в целях обсуждения инициативного проекта, определения его соответствия интересам жителей сельсовета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или поддержан подписями не менее чем 50 граждан, проживающих на территории сельсовета, где предполагается реализация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 этом возможно рассмотрение нескольких инициативных проектов на одном сходе или одном собрании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Инициаторы проекта при внесении инициативного проекта в администрацию сельсовета прикладывают к нему соответственно протокол схода или собрания граждан и (или) подписные листы, подтверждающие поддержку инициативного проекта жителями сельсовета или его части.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4. Порядок обсуждения и рассмотрения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4.1. Обсуждение и рассмотрение инициативных проектов проводится до внесения данных инициативных проектов в администрацию сельсовета на сходе или собрании граждан, в том числе на собрании граждан по вопросам осуществления территориального общественного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 этом возможно рассмотрение нескольких инициативных проектов на одном сходе или одном собрании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4.2. 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сельсовета</w:t>
      </w:r>
      <w:r w:rsidRPr="0027507D">
        <w:rPr>
          <w:rFonts w:ascii="Times New Roman" w:eastAsia="Times New Roman" w:hAnsi="Times New Roman" w:cs="Times New Roman"/>
          <w:i/>
          <w:iCs/>
          <w:sz w:val="20"/>
          <w:szCs w:val="20"/>
        </w:rPr>
        <w:t>.</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4.3. Обсуждение и рассмотрение инициативных проектов может проводиться администрацией сельсовета с инициаторами проекта также после внесения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5. Порядок внесения инициативных проектов в администрацию</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муниципального образования  Николаевский сельсовет Саракташского района</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5.1. Внесение инициативного проекта осуществляется инициатором проекта путём направления в администрацию сельсовета с приложением документов и материалов, входящих в состав проекта, протокола схода или собрания граждан и (или) подписанные листы, подтверждающие поддержку инициативного проекта жителями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случае если инициатором проекта выступают физические лица, к инициативному проекту прикладываются согласие на обработку их персональных данных, составленное по форме согласно приложению № 3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5.2. Информация о внесении инициативного проекта в администрацию сельсовета подлежит опубликованию (обнародованию) и размещению на официальном сайте муниципального образования Николаевский сельсовет Саракташского района Оренбургской области в течение трех рабочих дней со дня внесения инициативного проекта в администрацию </w:t>
      </w:r>
      <w:bookmarkStart w:id="6" w:name="_Hlk208844486"/>
      <w:r w:rsidRPr="0027507D">
        <w:rPr>
          <w:rFonts w:ascii="Times New Roman" w:eastAsia="Times New Roman" w:hAnsi="Times New Roman" w:cs="Times New Roman"/>
          <w:sz w:val="20"/>
          <w:szCs w:val="20"/>
        </w:rPr>
        <w:t>сельсовета</w:t>
      </w:r>
      <w:bookmarkEnd w:id="6"/>
      <w:r w:rsidRPr="0027507D">
        <w:rPr>
          <w:rFonts w:ascii="Times New Roman" w:eastAsia="Times New Roman" w:hAnsi="Times New Roman" w:cs="Times New Roman"/>
          <w:sz w:val="20"/>
          <w:szCs w:val="20"/>
        </w:rPr>
        <w:t xml:space="preserve"> и должна содержать сведения, указанные в пункте 3.3. раздела 3 настоящего Порядка, а также сведения об инициаторах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5.3. Одновременно граждане информируются о возможности представления в администрацию сельсовета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Свои замечания и предложения вправе направлять жители сельсовета, достигшие восемнадцатилетнего возраста.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6. Порядок рассмотрения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6.1. Инициативный проект, внесённый в администрацию сельсовета, подлежит обязательному рассмотрению в течение 30 дней со дня его внесения на соответствие требованиям, установленным разделами 3,4 настоящего Порядка, пунктом 5.2 раздела 5 настоящего Порядка.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6.2. В случае если в администрацию сельсовета внесено несколько инициативных проектов, в том числе с описанием аналогичных по содержанию приоритетных проблем, администрация сельсовета организует проведение конкурсного отбора и информирует об этом инициатора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6.3. К конкурсному отбору не допускаются инициативные проекты, в случаях, указанных в пункте 6.5 настоящего раздела.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6.4. Администрация сельсовета по результатам рассмотрения инициативного проекта принимает одно из следующих решений: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6.5. Администрация сельсовета принимает решение об отказе в поддержке инициативного проекта в одном из следующих случаев: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несоблюдение установленного порядка внесения инициативного проекта и его рассмотрения;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Оренбургской области, Уставу и нормативно-правовым актам администрации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 признание инициативного проекта не прошедшим конкурсный отбор;</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 наличие возможности решения описанной в инициативном проекте проблемы более эффективным способом.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6.6. Администрация сельсовета вправе, а в случае, предусмотренном подпунктом 6 пункта 6.5 настоящего раздела,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t>7. Порядок формирования и деятельности конкурсной комиссии, рассмотрения инициативных проектов конкурсной комиссией и проведения конкурсного отбора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 В случае, установленном пунктом 6.2 раздела 6 настоящего Порядка, инициативные проекты подлежат конкурсному отбору, проводимому конкурсной комиссией (далее - комиссия).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7.2. Отбор инициативных проектов осуществляется в соответствии с балльной оценкой инициативных проектов, установленной приложением № 2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По результатам голосования членов конкурсной комиссии, утверждается рейтинговая таблица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7.3. Состав конкурсной комиссии утверждается постановлением администрации сельсовета. При этом половина от общего числа комиссии должна быть назначена на основе предложений Совета депутатов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7.4. Конкурсная комиссия состоит из председателя, заместителя председателя, секретаря комиссии и членов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7.5. Заседание комиссии считается правомочным при условии присутствия на нем не менее половины ее членов.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7.6. 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7.7. Председатель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организует работу конкурсной комиссии, руководит деятельностью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дает поручения членам комиссии в рамках заседания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председательствует на заседаниях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4) участвует в работе комиссии в качестве члена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 отсутствии председателя комиссии его полномочия исполняет заместитель председателя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7.8. Заместитель председателя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исполняет полномочия председателя комиссии в отсутствие председателя;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участвует в работе комиссии в качестве члена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7.9. Секретарь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9.1) осуществляет информационное и документационное обеспечение деятельности конкурсной комиссии, в том числе подготовку к заседанию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9.2) формирует проект повестки заседания конкурсной комиссии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9.3) оповещает членов конкурсной комиссии о дате, месте проведения заседания конкурсной комиссии и повестке очередного заседания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9.4) оформляет протоколы заседаний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7.10. Член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участвует в работе конкурсной комиссии, в том числе в заседаниях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вносит предложения по вопросам работы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знакомится с документами и материалами, рассматриваемыми на заседаниях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голосует на заседаниях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7.11.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7.12. Решение конкурсной комиссии о результатах конкурсного отбора принимается в отсутствие инициаторов проекта и оформляется протоколом заседания конкурсной комиссии (далее - протокол). Протокол оформляется и подписывается председателем конкурсной комиссии и секретарем комиссии в течение трех рабочих дней со дня проведения заседания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7.13. Протокол должен содержать следующие данные: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1.время, дату и место проведения заседания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2.фамилии и инициалы членов комиссии и приглашенных на заседание комиссии;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3.результаты голосования по каждому из включенных в список для голосования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инициативные проекты, прошедшие конкурсный отбор и подлежащие финансированию из местного бюджета.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7.14. 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балльной шкалой и баллов, полученных при голосовании членов конкурсной комиссии, за социальную направленность инициативных проектов, для его (их) последующей реализации в пределах объема бюджетных ассигнований, утвержденных решением о местном бюджете на очередной финансовый год и плановый период, на реализацию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7.15.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8. Порядок финансирования и реализации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8.1. Источником финансового обеспечения реализации инициативных проектов являются предусмотренные решением о бюджете сельсовета бюджетные ассигнования на реализацию инициативных проектов, формируемые в том числе с учетом объемов инициативных платежей.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8.2. Реализация инициативных проектов осуществляется на условиях софинансирования за счёт средств бюджета сельсовета,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8.3. Не допускается выделение средств из бюджета сельсовета на: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объекты частной собственности;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проекты, которые могут иметь негативное воздействие на окружающую среду;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ремонт или строительство административных зданий, сооружений, являющихся частной собственностью.</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8.4. Инициаторы проекта вправе принимать участие в реализации инициативных проектов в соответствии с настоящим Порядком.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8.5. Инициативные платежи вносятся на счет сельсовета не позднее 30 календарных дней со дня заключения муниципального контракта по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Учёт инициативных платежей осуществляется отдельно по каждому проекту.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8.7. Контроль за ходом реализации инициативного проекта осуществляет администрация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8.8. Инициаторы проекта, другие граждане, проживающие на территории сельсовета,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8.9. Информация о рассмотрении инициативного проекта администрацией сельсовета,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том числе посредством размещения на</w:t>
      </w:r>
      <w:bookmarkStart w:id="7" w:name="_Hlk202275550"/>
      <w:r w:rsidRPr="0027507D">
        <w:rPr>
          <w:rFonts w:ascii="Times New Roman" w:eastAsia="Times New Roman" w:hAnsi="Times New Roman" w:cs="Times New Roman"/>
          <w:sz w:val="20"/>
          <w:szCs w:val="20"/>
        </w:rPr>
        <w:t xml:space="preserve"> официальном сайте муниципального образования Николаевский сельсовет Саракташского района Оренбургской области.</w:t>
      </w:r>
      <w:bookmarkEnd w:id="7"/>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8.10. Отчет об итогах реализации инициативного проекта подлежит опубликованию (обнародованию), в том числе посредством размещения на официальном сайте муниципального образования Николаевский сельсовет Саракташского района Оренбургской области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bCs/>
          <w:sz w:val="20"/>
          <w:szCs w:val="20"/>
        </w:rPr>
      </w:pPr>
      <w:r w:rsidRPr="0027507D">
        <w:rPr>
          <w:rFonts w:ascii="Times New Roman" w:eastAsia="Times New Roman" w:hAnsi="Times New Roman" w:cs="Times New Roman"/>
          <w:bCs/>
          <w:sz w:val="20"/>
          <w:szCs w:val="20"/>
        </w:rPr>
        <w:lastRenderedPageBreak/>
        <w:t>9. Порядок расчета и возврата сумм инициативных платежей, подлежащих возврату лицам (в том числе организациям), осуществившим их перечисление в бюджет сельсовета на реализацию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9.1. Возврат сумм инициативных платежей осуществляется в случаях: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если инициативный проект не был реализован в установленный срок реализации;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наличия остатка инициативных платежей по итогам реализации инициативного проекта, не использованных в целях его реализации.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9.3. В течение 10 календарных дней со дня окончания срока реализации инициативного проекта администрация сельсовета: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 производит расчет суммы инициативных платежей, подлежащих возврату;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направляет инициатору (представителю инициатора) проекта уведомление о возврате инициативных платежей, подлежащих возврату (далее – уведомление) по форме согласно приложению № 4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уведомлении должны содержаться сведения о сумме инициативных платежей, подлежащих возврату, а также о необходимости инициатора (представителя инициатора) проекта подать заявление о возврате сумм инициативных платежей, подлежащих возврату, по форме согласно приложению № 5 к настоящему Порядку.</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9.4. Заявление о возврате платежей подается в администрацию сельсовета в течение 30 календарных дней со дня получения уведомления.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9.5. Администрация сельсовета в течение 10 рабочих дней со дня поступления заявления осуществляет возврат денежных средств.</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br w:type="page"/>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1</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tabs>
          <w:tab w:val="left" w:pos="8222"/>
        </w:tabs>
        <w:spacing w:after="0" w:line="240" w:lineRule="auto"/>
        <w:ind w:left="5387" w:right="1133"/>
        <w:jc w:val="right"/>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   </w:t>
      </w: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Инициативный проект</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«____»__________20__г.</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bl>
      <w:tblPr>
        <w:tblW w:w="10031" w:type="dxa"/>
        <w:tblCellMar>
          <w:left w:w="0" w:type="dxa"/>
          <w:right w:w="0" w:type="dxa"/>
        </w:tblCellMar>
        <w:tblLook w:val="04A0"/>
      </w:tblPr>
      <w:tblGrid>
        <w:gridCol w:w="926"/>
        <w:gridCol w:w="7120"/>
        <w:gridCol w:w="1985"/>
      </w:tblGrid>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п/п</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Общая характеристика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Сведения</w:t>
            </w:r>
          </w:p>
        </w:tc>
      </w:tr>
      <w:tr w:rsidR="0027507D" w:rsidRPr="0027507D" w:rsidTr="00026FCD">
        <w:trPr>
          <w:trHeight w:val="341"/>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Описание инициативного проекта (описание проблемы, решение которой имеет приоритетное значение для жителей муниципального образования или его части, обоснование её актуальности (остроты), предложений по её решению, описание мероприятий по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Территория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Ожидаемые результаты от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Планируемые сроки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rPr>
          <w:trHeight w:val="302"/>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Информация об инициаторах проекта (Ф.И.О. (для физических лиц), наименование (для индивидуальных предпринимателей, юридических лиц)</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7</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Общая стоимость инициативного проекта (предварительный расчет необходимых расходов на реализацию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8.</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Средства местного бюджета для реализации инициативного проекта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Объём инициативных платежей, обеспечиваемый инициаторами проекта, в том числе: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Денежные средства граждан</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rPr>
          <w:trHeight w:val="375"/>
        </w:trPr>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9.2.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Денежные средства юридических лиц, индивидуальных предпринимателей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10.</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Объём не денежного вклада, обеспечиваемый инициаторами проекта, в том числе: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10.1.</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Не денежный вклад граждан (добровольное имущественное участие, трудовое участие)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r w:rsidR="0027507D" w:rsidRPr="0027507D" w:rsidTr="00026FCD">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10.2.</w:t>
            </w:r>
          </w:p>
        </w:tc>
        <w:tc>
          <w:tcPr>
            <w:tcW w:w="7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Не денежный вклад юридических лиц, индивидуальных предпринимателей (добровольное имущественное участие, трудовое участие)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507D" w:rsidRPr="0027507D" w:rsidRDefault="0027507D" w:rsidP="00026FC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tc>
      </w:tr>
    </w:tbl>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Инициатор(ы) проекта (представитель инициатора) ___________________                               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b/>
          <w:sz w:val="20"/>
          <w:szCs w:val="20"/>
        </w:rPr>
      </w:pPr>
      <w:r w:rsidRPr="0027507D">
        <w:rPr>
          <w:rFonts w:ascii="Times New Roman" w:eastAsia="Times New Roman" w:hAnsi="Times New Roman" w:cs="Times New Roman"/>
          <w:sz w:val="20"/>
          <w:szCs w:val="20"/>
        </w:rPr>
        <w:t xml:space="preserve">       (подпись)                                                                           Ф.И.О.</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Приложения: 1. Расчёт и обоснование предполагаемой стоимости инициативного проекта и (или) проектно-сметная (сметная) документация.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4. Фотоматериалы о текущем состоянии объекта, на котором планируется проведение работ в рамках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5. Дополнительные материалы (чертежи, макеты, графические материалы и другие), при необходимости.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6. Согласие на обработку персональных данных инициатора проекта (представителя инициативной группы)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rPr>
          <w:rFonts w:ascii="Times New Roman" w:eastAsia="Times New Roman" w:hAnsi="Times New Roman" w:cs="Times New Roman"/>
          <w:b/>
          <w:bCs/>
          <w:sz w:val="20"/>
          <w:szCs w:val="20"/>
        </w:rPr>
      </w:pPr>
      <w:r w:rsidRPr="0027507D">
        <w:rPr>
          <w:rFonts w:ascii="Times New Roman" w:eastAsia="Times New Roman" w:hAnsi="Times New Roman" w:cs="Times New Roman"/>
          <w:b/>
          <w:bCs/>
          <w:sz w:val="20"/>
          <w:szCs w:val="20"/>
        </w:rPr>
        <w:br w:type="page"/>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2</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tabs>
          <w:tab w:val="left" w:pos="8080"/>
        </w:tabs>
        <w:spacing w:after="0" w:line="240" w:lineRule="auto"/>
        <w:ind w:left="5387" w:right="1133"/>
        <w:jc w:val="right"/>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Балльная шкала оценки инициативных проектов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Оценка инициативных проектов определяется по следующим критериям: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Вклад участников реализации проекта в его финансирование:</w:t>
      </w:r>
    </w:p>
    <w:p w:rsidR="0027507D" w:rsidRPr="0027507D" w:rsidRDefault="0027507D" w:rsidP="0027507D">
      <w:pPr>
        <w:numPr>
          <w:ilvl w:val="0"/>
          <w:numId w:val="35"/>
        </w:numPr>
        <w:spacing w:after="0" w:line="240" w:lineRule="auto"/>
        <w:ind w:left="0"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Социальная эффективность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1.1. Количество благополучателей от реализации инициативного проекта в общей численности населения на территории сельсовета (или его части):</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доля благополучателей составляет меньше 50% от общей численности проживающих на территории сельсовета (или его части),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доля благополучателей составляет более 50% от общей численности проживающих на территории сельсовета (или его части),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при отсутствии благополучателей баллы не начисляются.</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1.2. Степень участия населения сельсовета в идентификации проблемы в процессе ее предварительного рассмотрения (согласно протоколам схода или собраний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доля участвующего в мероприятиях населения в процентах от общей численности населения сельсовета (или его части) составляет менее 20%,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доля участвующего в мероприятиях населения в процентах от общей численности населения сельсовета (или его части) составляет от 20% до 40%,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доля участвующего в мероприятиях населения в процентах от общей численности населения сельсовета (или его части) составляет от 40 до 60%,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доля участвующего в мероприятиях населения в процентах от общей численности населения сельсовета (или его части) составляет 60% и более, количество начисляемых баллов составляет 25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 Экономическая эффективность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2.1. Уровень софинансирования инициативного проекта со стороны граждан:</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софинансирования граждан составляет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софинансирования граждан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уровень софинансирования граждан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софинансирования граждан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2.2. Уровень софинансирования инициативного проекта со стороны юридических лиц и индивидуальных предпринимателей: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софинансирования юридических лиц и индивидуальных предпринимателей составляет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софинансирования юридических лиц и индивидуальных предпринимателей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уровень софинансирования юридических лиц и индивидуальных предпринимателей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софинансирования граждан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2.3. Уровень имущественного и (или) трудового участия граждан в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имущественного и (или) трудового участия граждан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имущественного и (или) трудового участия граждан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в) в случае, если уровень имущественного и (или) трудового участия граждан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имущественного и (или) трудового участия граждан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2.4. Уровень имущественного и (или) трудового участия юридических лиц и индивидуальных предпринимателей в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 в случае, если уровень имущественного и (или) трудового участия юридических лиц и индивидуальных предпринимателей менее 5% стоимости инициативного проекта, количество начисляемых баллов составляет 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 в случае, если уровень имущественного и (или) трудового участия юридических лиц и индивидуальных предпринимателей составляет от 5% до 10% стоимости инициативного проекта, количество начисляемых баллов составляет 10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в случае, если уровень имущественного и (или) трудового участия юридических лиц и индивидуальных предпринимателей составляет от 10% до 20% стоимости инициативного проекта, количество начисляемых баллов составляет 15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 в случае, если уровень имущественного и (или) трудового участия юридических лиц и индивидуальных предпринимателей составляет от 20% и более стоимости инициативного проекта, количество начисляемых баллов составляет 20 баллов.</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rPr>
          <w:rFonts w:ascii="Times New Roman" w:eastAsia="Times New Roman" w:hAnsi="Times New Roman" w:cs="Times New Roman"/>
          <w:b/>
          <w:bCs/>
          <w:sz w:val="20"/>
          <w:szCs w:val="20"/>
        </w:rPr>
      </w:pPr>
      <w:r w:rsidRPr="0027507D">
        <w:rPr>
          <w:rFonts w:ascii="Times New Roman" w:eastAsia="Times New Roman" w:hAnsi="Times New Roman" w:cs="Times New Roman"/>
          <w:b/>
          <w:bCs/>
          <w:sz w:val="20"/>
          <w:szCs w:val="20"/>
        </w:rPr>
        <w:br w:type="page"/>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3</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spacing w:after="0" w:line="240" w:lineRule="auto"/>
        <w:ind w:left="5387" w:right="99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spacing w:after="0" w:line="240" w:lineRule="auto"/>
        <w:ind w:left="5812"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Согласие на обработку персональных данных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Я, 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vertAlign w:val="superscript"/>
        </w:rPr>
        <w:t>(фамилия, имя, отчество)</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проживающий(ая) по адресу: ____________________________________________________________________________________________________________________________________ документ, удостоверяющий личность:</w:t>
      </w:r>
      <w:r w:rsidRPr="0027507D">
        <w:rPr>
          <w:rFonts w:ascii="Times New Roman" w:eastAsia="Times New Roman" w:hAnsi="Times New Roman" w:cs="Times New Roman"/>
          <w:sz w:val="20"/>
          <w:szCs w:val="20"/>
          <w:u w:val="single"/>
        </w:rPr>
        <w:t xml:space="preserve">           серия           №</w:t>
      </w:r>
      <w:r w:rsidRPr="0027507D">
        <w:rPr>
          <w:rFonts w:ascii="Times New Roman" w:eastAsia="Times New Roman" w:hAnsi="Times New Roman" w:cs="Times New Roman"/>
          <w:sz w:val="20"/>
          <w:szCs w:val="20"/>
        </w:rPr>
        <w:t>________________</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выдан_____________________________________________________________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документа, удостоверяющего личность, серия, номер, сведения о дате выдачи и выдавшем органе)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в соответствии со статьёй 9 Федерального закона от 27 июля 2006 года № 152-ФЗ «О персональных данных», даю согласие администрации </w:t>
      </w:r>
      <w:bookmarkStart w:id="8" w:name="_Hlk208846661"/>
      <w:r w:rsidRPr="0027507D">
        <w:rPr>
          <w:rFonts w:ascii="Times New Roman" w:eastAsia="Times New Roman" w:hAnsi="Times New Roman" w:cs="Times New Roman"/>
          <w:sz w:val="20"/>
          <w:szCs w:val="20"/>
        </w:rPr>
        <w:t>муниципального образования  Николаевский сельсовет Саракташского района Оренбургской области</w:t>
      </w:r>
      <w:bookmarkEnd w:id="8"/>
      <w:r w:rsidRPr="0027507D">
        <w:rPr>
          <w:rFonts w:ascii="Times New Roman" w:eastAsia="Times New Roman" w:hAnsi="Times New Roman" w:cs="Times New Roman"/>
          <w:sz w:val="20"/>
          <w:szCs w:val="20"/>
        </w:rPr>
        <w:t>, находящейся по адресу: Оренбургская область, Саракташский район, с. Черный Отрог, ул. Центральная, 3, на обработку моих персональных данных, в том числе: фамилия, имя, отчество, документ, подтверждающий полномочия инициатора проекта, номер контактного телефона, электронный адрес.</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Обработка персональных данных осуществляется администрацией сельсовета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Администрация муниципального образования Николаевский сельсовет Саракташского района Оренбургской области не раскрывает персональные данные граждан третьим лицам, за исключением случаев, прямо предусмотренных действующим законодательством.</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Настоящее согласие действует со дня его подписания до достижения целей обработки или в случае утраты необходимости в достижении этих целей, если иное не предусмотрено федеральным законом.</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Согласие на обработку персональных данных может быть отозвано.</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 ____________ _____г.          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(подпись)                                </w:t>
      </w:r>
      <w:r w:rsidRPr="0027507D">
        <w:rPr>
          <w:rFonts w:ascii="Times New Roman" w:eastAsia="Times New Roman" w:hAnsi="Times New Roman" w:cs="Times New Roman"/>
          <w:sz w:val="20"/>
          <w:szCs w:val="20"/>
        </w:rPr>
        <w:br w:type="page"/>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lastRenderedPageBreak/>
        <w:t>Приложение № 4</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w:t>
      </w:r>
      <w:r w:rsidRPr="0027507D">
        <w:rPr>
          <w:rFonts w:ascii="Times New Roman" w:eastAsia="Times New Roman" w:hAnsi="Times New Roman" w:cs="Times New Roman"/>
          <w:bCs/>
          <w:strike/>
          <w:sz w:val="20"/>
          <w:szCs w:val="20"/>
        </w:rPr>
        <w:t xml:space="preserve"> </w:t>
      </w:r>
      <w:r w:rsidRPr="0027507D">
        <w:rPr>
          <w:rFonts w:ascii="Times New Roman" w:eastAsia="Times New Roman" w:hAnsi="Times New Roman" w:cs="Times New Roman"/>
          <w:bCs/>
          <w:sz w:val="20"/>
          <w:szCs w:val="20"/>
        </w:rPr>
        <w:t>реализации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5387"/>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spacing w:after="0" w:line="240" w:lineRule="auto"/>
        <w:ind w:left="5387" w:right="1133"/>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p>
    <w:p w:rsidR="0027507D" w:rsidRPr="0027507D" w:rsidRDefault="0027507D" w:rsidP="0027507D">
      <w:pPr>
        <w:shd w:val="clear" w:color="auto" w:fill="FFFFFF"/>
        <w:spacing w:after="0" w:line="240" w:lineRule="auto"/>
        <w:ind w:left="5812" w:firstLine="709"/>
        <w:jc w:val="both"/>
        <w:rPr>
          <w:rFonts w:ascii="Times New Roman" w:eastAsia="Times New Roman" w:hAnsi="Times New Roman" w:cs="Times New Roman"/>
          <w:sz w:val="20"/>
          <w:szCs w:val="20"/>
        </w:rPr>
      </w:pP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УВЕДОМЛЕНИЕ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соответствии с Порядком реализации инициативных проектов в муниципальном образовании Николаевский сельсовет Саракташского района Оренбургской области, утвержденным решением Совета депутатов муниципального образования  Николаевский сельсовет Саракташского района Оренбургской области от _______ № _____, в рамках реализации инициативного проекта</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__________________________________________________________________,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инициативного проекта)</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срок реализации которого истек 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(дата окончания срока реализации инициативного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связи с 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(причина возврата инициативных платежей: проект не реализован либо наличие остатка инициативных платежей по итогам реализации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администрация муниципального образования Николаевский сельсовет Саракташского района Оренбургской области уведомляет Вас о необходимости обратиться в течение 30 календарных дней со дня получения данного уведомления с заявлением о возврате сумм инициативных платежей, подлежащих возврату, в размере _____________________ рублей.</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(сумма)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Глава сельсовета                       _______________ 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(подпись)                   (расшифровка подписи)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82C1E" w:rsidP="00282C1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7507D" w:rsidRPr="0027507D">
        <w:rPr>
          <w:rFonts w:ascii="Times New Roman" w:eastAsia="Times New Roman" w:hAnsi="Times New Roman" w:cs="Times New Roman"/>
          <w:bCs/>
          <w:sz w:val="20"/>
          <w:szCs w:val="20"/>
        </w:rPr>
        <w:t>Приложение № 5</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к Порядку реализации</w:t>
      </w:r>
      <w:r w:rsidRPr="0027507D">
        <w:rPr>
          <w:rFonts w:ascii="Times New Roman" w:eastAsia="Times New Roman" w:hAnsi="Times New Roman" w:cs="Times New Roman"/>
          <w:sz w:val="20"/>
          <w:szCs w:val="20"/>
        </w:rPr>
        <w:t xml:space="preserve"> </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инициативных проектов</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в</w:t>
      </w:r>
      <w:r w:rsidRPr="0027507D">
        <w:rPr>
          <w:rFonts w:ascii="Times New Roman" w:eastAsia="Times New Roman" w:hAnsi="Times New Roman" w:cs="Times New Roman"/>
          <w:sz w:val="20"/>
          <w:szCs w:val="20"/>
        </w:rPr>
        <w:t xml:space="preserve"> </w:t>
      </w:r>
      <w:r w:rsidRPr="0027507D">
        <w:rPr>
          <w:rFonts w:ascii="Times New Roman" w:eastAsia="Times New Roman" w:hAnsi="Times New Roman" w:cs="Times New Roman"/>
          <w:bCs/>
          <w:sz w:val="20"/>
          <w:szCs w:val="20"/>
        </w:rPr>
        <w:t>муниципальном образовании</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Николаевский сельсовет</w:t>
      </w:r>
    </w:p>
    <w:p w:rsidR="0027507D" w:rsidRPr="0027507D" w:rsidRDefault="0027507D" w:rsidP="0027507D">
      <w:pPr>
        <w:shd w:val="clear" w:color="auto" w:fill="FFFFFF"/>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bCs/>
          <w:sz w:val="20"/>
          <w:szCs w:val="20"/>
        </w:rPr>
        <w:t>Саракташского района Оренбургской области</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В администрацию муниципального образования  Николаевский сельсовет Саракташского района Оренбургской области</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от ___________________________________</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_____________________________________</w:t>
      </w:r>
    </w:p>
    <w:p w:rsidR="0027507D" w:rsidRPr="0027507D" w:rsidRDefault="0027507D" w:rsidP="0027507D">
      <w:pPr>
        <w:spacing w:after="0" w:line="240" w:lineRule="auto"/>
        <w:ind w:left="4111"/>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(Ф.И.О. (либо наименование) инициатора проекта, Ф.И.О. представителя инициатора проекта (при наличии), документ, удостоверяющий личность инициатора проекта либо документ, подтверждающий полномочия представителя инициатора проекта, почтовый адрес инициатора проекта (для юридических лиц – и юридический адрес)</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b/>
          <w:bCs/>
          <w:sz w:val="20"/>
          <w:szCs w:val="20"/>
        </w:rPr>
        <w:t>ЗАЯВЛЕНИЕ</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 основании уведомления администрации муниципального образования Николаевский сельсовет Саракташского района Оренбургской области от __________ г. № ______ о возврате инициативных платежей, подлежащих возврату, прошу вернуть сумму инициативных платежей в размере _________________ рублей по платежному поручению от________ №___, подлежащих возврату в рамках реализации инициативного проекта ___________________________________________________________</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инициативного проекта)</w:t>
      </w:r>
    </w:p>
    <w:p w:rsidR="0027507D" w:rsidRPr="0027507D" w:rsidRDefault="0027507D" w:rsidP="0027507D">
      <w:pPr>
        <w:spacing w:after="0" w:line="240" w:lineRule="auto"/>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в связи с ______________________________________________________ </w:t>
      </w:r>
    </w:p>
    <w:p w:rsidR="0027507D" w:rsidRPr="0027507D" w:rsidRDefault="0027507D" w:rsidP="0027507D">
      <w:pPr>
        <w:spacing w:after="0" w:line="240" w:lineRule="auto"/>
        <w:ind w:firstLine="709"/>
        <w:jc w:val="center"/>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lastRenderedPageBreak/>
        <w:t>(причина возврата инициативных платежей: проект не реализован либо наличие остатка инициативных платежей по итогам реализации проекта)</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 следующие реквизиты:</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Наименование плательщика: 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ИНН/КПП_________________________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расчетный счет:________________________________________________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Банк:_________________________________________________________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БИК:____________________________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К/счет:___________________________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Инициатор(ы) проекта (представитель инициатора) ___________________                               ________________________________</w:t>
      </w:r>
    </w:p>
    <w:p w:rsidR="0027507D" w:rsidRPr="0027507D" w:rsidRDefault="0027507D" w:rsidP="0027507D">
      <w:pPr>
        <w:spacing w:after="0" w:line="240" w:lineRule="auto"/>
        <w:ind w:firstLine="709"/>
        <w:jc w:val="both"/>
        <w:rPr>
          <w:rFonts w:ascii="Times New Roman" w:eastAsia="Times New Roman" w:hAnsi="Times New Roman" w:cs="Times New Roman"/>
          <w:b/>
          <w:sz w:val="20"/>
          <w:szCs w:val="20"/>
        </w:rPr>
      </w:pPr>
      <w:r w:rsidRPr="0027507D">
        <w:rPr>
          <w:rFonts w:ascii="Times New Roman" w:eastAsia="Times New Roman" w:hAnsi="Times New Roman" w:cs="Times New Roman"/>
          <w:sz w:val="20"/>
          <w:szCs w:val="20"/>
        </w:rPr>
        <w:t xml:space="preserve">       (подпись)                                                                           Ф.И.О.</w:t>
      </w:r>
    </w:p>
    <w:p w:rsidR="0027507D" w:rsidRPr="0027507D" w:rsidRDefault="0027507D" w:rsidP="0027507D">
      <w:pPr>
        <w:spacing w:after="0" w:line="240" w:lineRule="auto"/>
        <w:ind w:left="426" w:firstLine="709"/>
        <w:jc w:val="both"/>
        <w:rPr>
          <w:rFonts w:ascii="Times New Roman" w:eastAsia="Times New Roman" w:hAnsi="Times New Roman" w:cs="Times New Roman"/>
          <w:sz w:val="20"/>
          <w:szCs w:val="20"/>
        </w:rPr>
      </w:pPr>
      <w:r w:rsidRPr="0027507D">
        <w:rPr>
          <w:rFonts w:ascii="Times New Roman" w:eastAsia="Times New Roman" w:hAnsi="Times New Roman" w:cs="Times New Roman"/>
          <w:sz w:val="20"/>
          <w:szCs w:val="20"/>
        </w:rPr>
        <w:t xml:space="preserve"> «____» ___________ 20___г.</w:t>
      </w:r>
    </w:p>
    <w:p w:rsidR="00103C66" w:rsidRPr="0027507D" w:rsidRDefault="00103C66" w:rsidP="0027507D">
      <w:pPr>
        <w:pStyle w:val="a4"/>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p w:rsidR="00103C66" w:rsidRPr="0027507D" w:rsidRDefault="00103C66" w:rsidP="00103C66">
      <w:pPr>
        <w:pStyle w:val="a4"/>
        <w:jc w:val="right"/>
        <w:rPr>
          <w:rFonts w:ascii="Times New Roman" w:hAnsi="Times New Roman"/>
          <w:sz w:val="20"/>
          <w:szCs w:val="20"/>
        </w:rPr>
      </w:pPr>
    </w:p>
    <w:p w:rsidR="00103C66" w:rsidRPr="00026FCD"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026FCD" w:rsidRPr="00026FCD" w:rsidTr="00026FCD">
        <w:trPr>
          <w:trHeight w:val="961"/>
          <w:jc w:val="center"/>
        </w:trPr>
        <w:tc>
          <w:tcPr>
            <w:tcW w:w="3321" w:type="dxa"/>
          </w:tcPr>
          <w:p w:rsidR="00026FCD" w:rsidRPr="00026FCD" w:rsidRDefault="00026FCD" w:rsidP="00026FCD">
            <w:pPr>
              <w:spacing w:after="0" w:line="240" w:lineRule="auto"/>
              <w:ind w:right="-142"/>
              <w:jc w:val="center"/>
              <w:rPr>
                <w:rFonts w:ascii="Times New Roman" w:hAnsi="Times New Roman" w:cs="Times New Roman"/>
                <w:sz w:val="20"/>
                <w:szCs w:val="20"/>
              </w:rPr>
            </w:pPr>
          </w:p>
        </w:tc>
        <w:tc>
          <w:tcPr>
            <w:tcW w:w="2977" w:type="dxa"/>
          </w:tcPr>
          <w:p w:rsidR="00026FCD" w:rsidRPr="00026FCD" w:rsidRDefault="00026FCD" w:rsidP="00026FCD">
            <w:pPr>
              <w:spacing w:after="0" w:line="240" w:lineRule="auto"/>
              <w:ind w:right="-142"/>
              <w:jc w:val="center"/>
              <w:rPr>
                <w:rFonts w:ascii="Times New Roman" w:hAnsi="Times New Roman" w:cs="Times New Roman"/>
                <w:sz w:val="20"/>
                <w:szCs w:val="20"/>
              </w:rPr>
            </w:pPr>
            <w:r w:rsidRPr="00026FCD">
              <w:rPr>
                <w:rFonts w:ascii="Times New Roman" w:hAnsi="Times New Roman" w:cs="Times New Roman"/>
                <w:noProof/>
                <w:sz w:val="20"/>
                <w:szCs w:val="20"/>
              </w:rPr>
              <w:drawing>
                <wp:inline distT="0" distB="0" distL="0" distR="0">
                  <wp:extent cx="412115" cy="659130"/>
                  <wp:effectExtent l="19050" t="0" r="6985"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026FCD" w:rsidRPr="00026FCD" w:rsidRDefault="00026FCD" w:rsidP="00026FCD">
            <w:pPr>
              <w:spacing w:after="0" w:line="240" w:lineRule="auto"/>
              <w:ind w:right="-142"/>
              <w:rPr>
                <w:rFonts w:ascii="Times New Roman" w:hAnsi="Times New Roman" w:cs="Times New Roman"/>
                <w:sz w:val="20"/>
                <w:szCs w:val="20"/>
              </w:rPr>
            </w:pPr>
          </w:p>
        </w:tc>
      </w:tr>
    </w:tbl>
    <w:p w:rsidR="00026FCD" w:rsidRPr="00026FCD" w:rsidRDefault="00026FCD" w:rsidP="00026FCD">
      <w:pPr>
        <w:spacing w:after="0" w:line="240" w:lineRule="auto"/>
        <w:ind w:right="-1"/>
        <w:jc w:val="center"/>
        <w:rPr>
          <w:rFonts w:ascii="Times New Roman" w:hAnsi="Times New Roman" w:cs="Times New Roman"/>
          <w:noProof/>
          <w:sz w:val="20"/>
          <w:szCs w:val="20"/>
        </w:rPr>
      </w:pPr>
    </w:p>
    <w:p w:rsidR="00026FCD" w:rsidRPr="00026FCD" w:rsidRDefault="00026FCD" w:rsidP="00026FCD">
      <w:pPr>
        <w:spacing w:after="0" w:line="240" w:lineRule="auto"/>
        <w:ind w:right="-1"/>
        <w:jc w:val="center"/>
        <w:rPr>
          <w:rFonts w:ascii="Times New Roman" w:hAnsi="Times New Roman" w:cs="Times New Roman"/>
          <w:b/>
          <w:caps/>
          <w:sz w:val="20"/>
          <w:szCs w:val="20"/>
        </w:rPr>
      </w:pPr>
      <w:r w:rsidRPr="00026FCD">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026FCD" w:rsidRPr="00026FCD" w:rsidRDefault="00026FCD" w:rsidP="00026FCD">
      <w:pPr>
        <w:spacing w:after="0" w:line="240" w:lineRule="auto"/>
        <w:ind w:right="-1"/>
        <w:jc w:val="center"/>
        <w:rPr>
          <w:rFonts w:ascii="Times New Roman" w:hAnsi="Times New Roman" w:cs="Times New Roman"/>
          <w:b/>
          <w:caps/>
          <w:sz w:val="20"/>
          <w:szCs w:val="20"/>
        </w:rPr>
      </w:pPr>
      <w:r w:rsidRPr="00026FCD">
        <w:rPr>
          <w:rFonts w:ascii="Times New Roman" w:hAnsi="Times New Roman" w:cs="Times New Roman"/>
          <w:b/>
          <w:caps/>
          <w:sz w:val="20"/>
          <w:szCs w:val="20"/>
        </w:rPr>
        <w:t>пятый созыв</w:t>
      </w:r>
    </w:p>
    <w:p w:rsidR="00026FCD" w:rsidRPr="00026FCD" w:rsidRDefault="00026FCD" w:rsidP="00026FCD">
      <w:pPr>
        <w:spacing w:after="0" w:line="240" w:lineRule="auto"/>
        <w:ind w:right="-1"/>
        <w:jc w:val="center"/>
        <w:rPr>
          <w:rFonts w:ascii="Times New Roman" w:hAnsi="Times New Roman" w:cs="Times New Roman"/>
          <w:b/>
          <w:caps/>
          <w:sz w:val="20"/>
          <w:szCs w:val="20"/>
        </w:rPr>
      </w:pPr>
    </w:p>
    <w:p w:rsidR="00026FCD" w:rsidRPr="00026FCD" w:rsidRDefault="00026FCD" w:rsidP="00026FCD">
      <w:pPr>
        <w:spacing w:after="0" w:line="240" w:lineRule="auto"/>
        <w:jc w:val="center"/>
        <w:rPr>
          <w:rFonts w:ascii="Times New Roman" w:hAnsi="Times New Roman" w:cs="Times New Roman"/>
          <w:b/>
          <w:sz w:val="20"/>
          <w:szCs w:val="20"/>
        </w:rPr>
      </w:pPr>
      <w:r w:rsidRPr="00026FCD">
        <w:rPr>
          <w:rFonts w:ascii="Times New Roman" w:hAnsi="Times New Roman" w:cs="Times New Roman"/>
          <w:b/>
          <w:sz w:val="20"/>
          <w:szCs w:val="20"/>
        </w:rPr>
        <w:t>Р Е Ш Е Н И Е</w:t>
      </w:r>
    </w:p>
    <w:p w:rsidR="00026FCD" w:rsidRPr="00026FCD" w:rsidRDefault="00026FCD" w:rsidP="00026FCD">
      <w:pPr>
        <w:spacing w:after="0" w:line="240" w:lineRule="auto"/>
        <w:jc w:val="center"/>
        <w:rPr>
          <w:rFonts w:ascii="Times New Roman" w:hAnsi="Times New Roman" w:cs="Times New Roman"/>
          <w:sz w:val="20"/>
          <w:szCs w:val="20"/>
        </w:rPr>
      </w:pPr>
      <w:r w:rsidRPr="00026FCD">
        <w:rPr>
          <w:rFonts w:ascii="Times New Roman" w:hAnsi="Times New Roman" w:cs="Times New Roman"/>
          <w:sz w:val="20"/>
          <w:szCs w:val="20"/>
        </w:rPr>
        <w:t>пятого очередного заседания Совета депутатов</w:t>
      </w:r>
    </w:p>
    <w:p w:rsidR="00026FCD" w:rsidRPr="00026FCD" w:rsidRDefault="00026FCD" w:rsidP="00026FCD">
      <w:pPr>
        <w:spacing w:after="0" w:line="240" w:lineRule="auto"/>
        <w:jc w:val="center"/>
        <w:rPr>
          <w:rFonts w:ascii="Times New Roman" w:hAnsi="Times New Roman" w:cs="Times New Roman"/>
          <w:sz w:val="20"/>
          <w:szCs w:val="20"/>
        </w:rPr>
      </w:pPr>
      <w:r w:rsidRPr="00026FCD">
        <w:rPr>
          <w:rFonts w:ascii="Times New Roman" w:hAnsi="Times New Roman" w:cs="Times New Roman"/>
          <w:sz w:val="20"/>
          <w:szCs w:val="20"/>
        </w:rPr>
        <w:t>Николаевского сельсовета Саракташского района Оренбургской области пятого созыва</w:t>
      </w:r>
    </w:p>
    <w:p w:rsidR="00026FCD" w:rsidRPr="00026FCD" w:rsidRDefault="00026FCD" w:rsidP="00026FCD">
      <w:pPr>
        <w:spacing w:after="0" w:line="240" w:lineRule="auto"/>
        <w:jc w:val="center"/>
        <w:rPr>
          <w:rFonts w:ascii="Times New Roman" w:hAnsi="Times New Roman" w:cs="Times New Roman"/>
          <w:sz w:val="20"/>
          <w:szCs w:val="20"/>
        </w:rPr>
      </w:pPr>
    </w:p>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 xml:space="preserve">02.04.2026                                </w:t>
      </w:r>
      <w:r>
        <w:rPr>
          <w:rFonts w:ascii="Times New Roman" w:hAnsi="Times New Roman" w:cs="Times New Roman"/>
          <w:sz w:val="20"/>
          <w:szCs w:val="20"/>
        </w:rPr>
        <w:t xml:space="preserve">                                                             </w:t>
      </w:r>
      <w:r w:rsidRPr="00026FCD">
        <w:rPr>
          <w:rFonts w:ascii="Times New Roman" w:hAnsi="Times New Roman" w:cs="Times New Roman"/>
          <w:sz w:val="20"/>
          <w:szCs w:val="20"/>
        </w:rPr>
        <w:t xml:space="preserve">   с. Николаевка                                       № 26</w:t>
      </w:r>
    </w:p>
    <w:p w:rsidR="00026FCD" w:rsidRPr="00026FCD" w:rsidRDefault="00026FCD" w:rsidP="00026FCD">
      <w:pPr>
        <w:spacing w:after="0" w:line="240" w:lineRule="auto"/>
        <w:ind w:firstLine="454"/>
        <w:jc w:val="center"/>
        <w:rPr>
          <w:rFonts w:ascii="Times New Roman" w:eastAsia="Times New Roman" w:hAnsi="Times New Roman" w:cs="Times New Roman"/>
          <w:bCs/>
          <w:sz w:val="20"/>
          <w:szCs w:val="20"/>
        </w:rPr>
      </w:pPr>
    </w:p>
    <w:p w:rsidR="00026FCD" w:rsidRPr="00026FCD" w:rsidRDefault="00026FCD" w:rsidP="00026FCD">
      <w:pPr>
        <w:spacing w:after="0" w:line="240" w:lineRule="auto"/>
        <w:ind w:firstLine="454"/>
        <w:jc w:val="center"/>
        <w:rPr>
          <w:rFonts w:ascii="Times New Roman" w:eastAsia="Times New Roman" w:hAnsi="Times New Roman" w:cs="Times New Roman"/>
          <w:bCs/>
          <w:sz w:val="20"/>
          <w:szCs w:val="20"/>
        </w:rPr>
      </w:pPr>
    </w:p>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 xml:space="preserve">Об утверждении Порядка назначения и проведения опроса граждан в муниципальном образовании </w:t>
      </w:r>
      <w:r w:rsidRPr="00026FCD">
        <w:rPr>
          <w:rFonts w:ascii="Times New Roman" w:hAnsi="Times New Roman" w:cs="Times New Roman"/>
          <w:bCs/>
          <w:sz w:val="20"/>
          <w:szCs w:val="20"/>
        </w:rPr>
        <w:t>Николаевский сельсовет Саракташского района Оренбургской области</w:t>
      </w:r>
    </w:p>
    <w:p w:rsidR="00026FCD" w:rsidRPr="00026FCD" w:rsidRDefault="00026FCD" w:rsidP="00026FCD">
      <w:pPr>
        <w:spacing w:after="0" w:line="240" w:lineRule="auto"/>
        <w:jc w:val="center"/>
        <w:rPr>
          <w:rFonts w:ascii="Times New Roman" w:eastAsia="Times New Roman" w:hAnsi="Times New Roman" w:cs="Times New Roman"/>
          <w:sz w:val="20"/>
          <w:szCs w:val="20"/>
        </w:rPr>
      </w:pPr>
    </w:p>
    <w:p w:rsidR="00026FCD" w:rsidRPr="00026FCD" w:rsidRDefault="00026FCD" w:rsidP="00026FCD">
      <w:pPr>
        <w:shd w:val="clear" w:color="auto" w:fill="FFFFFF"/>
        <w:tabs>
          <w:tab w:val="left" w:pos="6355"/>
        </w:tabs>
        <w:spacing w:after="0" w:line="240" w:lineRule="auto"/>
        <w:jc w:val="center"/>
        <w:rPr>
          <w:rFonts w:ascii="Times New Roman" w:hAnsi="Times New Roman" w:cs="Times New Roman"/>
          <w:spacing w:val="-7"/>
          <w:w w:val="101"/>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В соответствии со статьей 46 Федерального закона </w:t>
      </w:r>
      <w:hyperlink r:id="rId16" w:tgtFrame="_blank" w:history="1">
        <w:r w:rsidRPr="00026FCD">
          <w:rPr>
            <w:rFonts w:ascii="Times New Roman" w:eastAsia="Times New Roman" w:hAnsi="Times New Roman" w:cs="Times New Roman"/>
            <w:sz w:val="20"/>
            <w:szCs w:val="20"/>
          </w:rPr>
          <w:t>от 20.03.2025                      № 33-ФЗ</w:t>
        </w:r>
      </w:hyperlink>
      <w:r w:rsidRPr="00026FCD">
        <w:rPr>
          <w:rFonts w:ascii="Times New Roman" w:eastAsia="Times New Roman" w:hAnsi="Times New Roman" w:cs="Times New Roman"/>
          <w:sz w:val="20"/>
          <w:szCs w:val="20"/>
        </w:rPr>
        <w:t xml:space="preserve"> «Об общих принципах организации местного самоуправления в единой системе публичной власти», на основании Устава </w:t>
      </w:r>
      <w:r w:rsidRPr="00026FCD">
        <w:rPr>
          <w:rFonts w:ascii="Times New Roman" w:hAnsi="Times New Roman" w:cs="Times New Roman"/>
          <w:sz w:val="20"/>
          <w:szCs w:val="20"/>
        </w:rPr>
        <w:t>муниципального образования Николаевский сельсовет Саракташского района Оренбургской области</w:t>
      </w:r>
    </w:p>
    <w:p w:rsidR="00026FCD" w:rsidRPr="00026FCD" w:rsidRDefault="00026FCD" w:rsidP="00026FCD">
      <w:pPr>
        <w:shd w:val="clear" w:color="auto" w:fill="FFFFFF"/>
        <w:spacing w:after="0" w:line="240" w:lineRule="auto"/>
        <w:ind w:firstLine="709"/>
        <w:jc w:val="both"/>
        <w:textAlignment w:val="baseline"/>
        <w:rPr>
          <w:rFonts w:ascii="Times New Roman" w:hAnsi="Times New Roman" w:cs="Times New Roman"/>
          <w:sz w:val="20"/>
          <w:szCs w:val="20"/>
        </w:rPr>
      </w:pPr>
    </w:p>
    <w:p w:rsidR="00026FCD" w:rsidRPr="00026FCD" w:rsidRDefault="00026FCD" w:rsidP="00026FCD">
      <w:pPr>
        <w:shd w:val="clear" w:color="auto" w:fill="FFFFFF"/>
        <w:spacing w:after="0" w:line="240" w:lineRule="auto"/>
        <w:ind w:firstLine="709"/>
        <w:jc w:val="both"/>
        <w:textAlignment w:val="baseline"/>
        <w:rPr>
          <w:rFonts w:ascii="Times New Roman" w:hAnsi="Times New Roman" w:cs="Times New Roman"/>
          <w:spacing w:val="2"/>
          <w:sz w:val="20"/>
          <w:szCs w:val="20"/>
        </w:rPr>
      </w:pPr>
      <w:r w:rsidRPr="00026FCD">
        <w:rPr>
          <w:rFonts w:ascii="Times New Roman" w:hAnsi="Times New Roman" w:cs="Times New Roman"/>
          <w:sz w:val="20"/>
          <w:szCs w:val="20"/>
        </w:rPr>
        <w:t>Совет депутатов Николаевского сельсовета</w:t>
      </w:r>
    </w:p>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sz w:val="20"/>
          <w:szCs w:val="20"/>
        </w:rPr>
        <w:t>РЕШИЛ:</w:t>
      </w:r>
    </w:p>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1. Утвердить Порядок назначения и проведения опроса граждан в муниципальном образовании </w:t>
      </w:r>
      <w:r w:rsidRPr="00026FCD">
        <w:rPr>
          <w:rFonts w:ascii="Times New Roman" w:hAnsi="Times New Roman" w:cs="Times New Roman"/>
          <w:sz w:val="20"/>
          <w:szCs w:val="20"/>
        </w:rPr>
        <w:t xml:space="preserve">Николаевский сельсовет Саракташского района Оренбургской области </w:t>
      </w:r>
      <w:r w:rsidRPr="00026FCD">
        <w:rPr>
          <w:rFonts w:ascii="Times New Roman" w:eastAsia="Times New Roman" w:hAnsi="Times New Roman" w:cs="Times New Roman"/>
          <w:sz w:val="20"/>
          <w:szCs w:val="20"/>
        </w:rPr>
        <w:t>согласно приложению к настоящему решению.</w:t>
      </w: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2. Признать утратившим силу решения Совета депутатов муниципального образования </w:t>
      </w:r>
      <w:r w:rsidRPr="00026FCD">
        <w:rPr>
          <w:rFonts w:ascii="Times New Roman" w:hAnsi="Times New Roman" w:cs="Times New Roman"/>
          <w:sz w:val="20"/>
          <w:szCs w:val="20"/>
        </w:rPr>
        <w:t>Николаевский сельсовет Саракташского района Оренбургской области:</w:t>
      </w: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eastAsia="Times New Roman" w:hAnsi="Times New Roman" w:cs="Times New Roman"/>
          <w:sz w:val="20"/>
          <w:szCs w:val="20"/>
        </w:rPr>
        <w:t xml:space="preserve">- </w:t>
      </w:r>
      <w:r w:rsidRPr="00026FCD">
        <w:rPr>
          <w:rFonts w:ascii="Times New Roman" w:hAnsi="Times New Roman" w:cs="Times New Roman"/>
          <w:sz w:val="20"/>
          <w:szCs w:val="20"/>
        </w:rPr>
        <w:t xml:space="preserve">от 17.02.2021 №24 «Об утверждении Положения «О порядке назначения и проведения опроса граждан на территории муниципального образования Николаевский сельсовет </w:t>
      </w:r>
    </w:p>
    <w:p w:rsidR="00026FCD" w:rsidRPr="00026FCD" w:rsidRDefault="00026FCD" w:rsidP="00026FCD">
      <w:pPr>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sz w:val="20"/>
          <w:szCs w:val="20"/>
        </w:rPr>
        <w:t xml:space="preserve">- от 25.06.2014 №161 «О порядке назначения и проведения опроса граждан по вопросам выявления мнения граждан о поддержке инициативных проектов </w:t>
      </w:r>
      <w:r w:rsidRPr="00026FCD">
        <w:rPr>
          <w:rStyle w:val="normaltextrunscxw53857959bcx0"/>
          <w:rFonts w:ascii="Times New Roman" w:hAnsi="Times New Roman"/>
          <w:sz w:val="20"/>
          <w:szCs w:val="20"/>
        </w:rPr>
        <w:t xml:space="preserve">в муниципальном образовании </w:t>
      </w:r>
      <w:r w:rsidRPr="00026FCD">
        <w:rPr>
          <w:rFonts w:ascii="Times New Roman" w:hAnsi="Times New Roman" w:cs="Times New Roman"/>
          <w:sz w:val="20"/>
          <w:szCs w:val="20"/>
        </w:rPr>
        <w:t>Николаевский сельсовет Саракташского района Оренбургской области».</w:t>
      </w:r>
    </w:p>
    <w:p w:rsidR="00026FCD" w:rsidRPr="00026FCD" w:rsidRDefault="00026FCD" w:rsidP="00026FCD">
      <w:pPr>
        <w:shd w:val="clear" w:color="auto" w:fill="FFFFFF"/>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bCs/>
          <w:sz w:val="20"/>
          <w:szCs w:val="20"/>
        </w:rPr>
        <w:t xml:space="preserve">3. </w:t>
      </w:r>
      <w:r w:rsidRPr="00026FCD">
        <w:rPr>
          <w:rFonts w:ascii="Times New Roman" w:hAnsi="Times New Roman" w:cs="Times New Roman"/>
          <w:sz w:val="20"/>
          <w:szCs w:val="20"/>
        </w:rPr>
        <w:t>Настоящее решение вступает в силу после его опубликования в информационном бюллетене «Николаевский сельсовет» и подлежит размещению на официальном сайте муниципального образования Николаевский сельсовет Саракташского района Оренбургской области.</w:t>
      </w:r>
    </w:p>
    <w:p w:rsidR="00026FCD" w:rsidRPr="00026FCD" w:rsidRDefault="00026FCD" w:rsidP="00026FCD">
      <w:pPr>
        <w:tabs>
          <w:tab w:val="left" w:pos="1360"/>
        </w:tabs>
        <w:spacing w:after="0" w:line="240" w:lineRule="auto"/>
        <w:ind w:firstLine="709"/>
        <w:jc w:val="both"/>
        <w:rPr>
          <w:rFonts w:ascii="Times New Roman" w:hAnsi="Times New Roman" w:cs="Times New Roman"/>
          <w:sz w:val="20"/>
          <w:szCs w:val="20"/>
        </w:rPr>
      </w:pPr>
      <w:r w:rsidRPr="00026FCD">
        <w:rPr>
          <w:rFonts w:ascii="Times New Roman" w:hAnsi="Times New Roman" w:cs="Times New Roman"/>
          <w:sz w:val="20"/>
          <w:szCs w:val="20"/>
        </w:rPr>
        <w:t xml:space="preserve">4. Контроль за исполнением настоящего решения возложить на постоянную комиссию </w:t>
      </w:r>
      <w:r w:rsidRPr="00026FCD">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(Донченко Т.В.).</w:t>
      </w:r>
    </w:p>
    <w:p w:rsidR="00026FCD" w:rsidRPr="00026FCD" w:rsidRDefault="00026FCD" w:rsidP="00026FCD">
      <w:pPr>
        <w:spacing w:after="0" w:line="240" w:lineRule="auto"/>
        <w:ind w:firstLine="709"/>
        <w:rPr>
          <w:rFonts w:ascii="Times New Roman" w:hAnsi="Times New Roman" w:cs="Times New Roman"/>
          <w:sz w:val="20"/>
          <w:szCs w:val="20"/>
        </w:rPr>
      </w:pPr>
    </w:p>
    <w:p w:rsidR="00026FCD" w:rsidRPr="00026FCD" w:rsidRDefault="00026FCD" w:rsidP="00026FCD">
      <w:pPr>
        <w:pStyle w:val="ConsPlusTitle"/>
        <w:ind w:firstLine="567"/>
        <w:jc w:val="both"/>
        <w:rPr>
          <w:rFonts w:ascii="Times New Roman" w:hAnsi="Times New Roman" w:cs="Times New Roman"/>
          <w:b w:val="0"/>
          <w:sz w:val="20"/>
        </w:rPr>
      </w:pPr>
    </w:p>
    <w:p w:rsidR="00026FCD" w:rsidRPr="00026FCD" w:rsidRDefault="00026FCD" w:rsidP="00026FCD">
      <w:pPr>
        <w:pStyle w:val="ConsPlusTitle"/>
        <w:ind w:firstLine="567"/>
        <w:jc w:val="both"/>
        <w:rPr>
          <w:rFonts w:ascii="Times New Roman" w:hAnsi="Times New Roman" w:cs="Times New Roman"/>
          <w:b w:val="0"/>
          <w:bCs/>
          <w:sz w:val="20"/>
        </w:rPr>
      </w:pPr>
    </w:p>
    <w:tbl>
      <w:tblPr>
        <w:tblW w:w="9551" w:type="dxa"/>
        <w:tblLook w:val="04A0"/>
      </w:tblPr>
      <w:tblGrid>
        <w:gridCol w:w="4361"/>
        <w:gridCol w:w="301"/>
        <w:gridCol w:w="4889"/>
      </w:tblGrid>
      <w:tr w:rsidR="00026FCD" w:rsidRPr="00026FCD" w:rsidTr="00026FCD">
        <w:trPr>
          <w:trHeight w:val="627"/>
        </w:trPr>
        <w:tc>
          <w:tcPr>
            <w:tcW w:w="4361"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Председатель Совета депутатов сельсовета</w:t>
            </w:r>
          </w:p>
          <w:p w:rsidR="00026FCD" w:rsidRPr="00026FCD" w:rsidRDefault="00026FCD" w:rsidP="00026FCD">
            <w:pPr>
              <w:spacing w:after="0" w:line="240" w:lineRule="auto"/>
              <w:jc w:val="both"/>
              <w:rPr>
                <w:rFonts w:ascii="Times New Roman" w:hAnsi="Times New Roman" w:cs="Times New Roman"/>
                <w:sz w:val="20"/>
                <w:szCs w:val="20"/>
              </w:rPr>
            </w:pPr>
          </w:p>
        </w:tc>
        <w:tc>
          <w:tcPr>
            <w:tcW w:w="301" w:type="dxa"/>
          </w:tcPr>
          <w:p w:rsidR="00026FCD" w:rsidRPr="00026FCD" w:rsidRDefault="00026FCD" w:rsidP="00026FCD">
            <w:pPr>
              <w:spacing w:after="0" w:line="240" w:lineRule="auto"/>
              <w:jc w:val="both"/>
              <w:rPr>
                <w:rFonts w:ascii="Times New Roman" w:hAnsi="Times New Roman" w:cs="Times New Roman"/>
                <w:sz w:val="20"/>
                <w:szCs w:val="20"/>
              </w:rPr>
            </w:pPr>
          </w:p>
        </w:tc>
        <w:tc>
          <w:tcPr>
            <w:tcW w:w="4889"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Глава муниципального образования</w:t>
            </w:r>
          </w:p>
        </w:tc>
      </w:tr>
      <w:tr w:rsidR="00026FCD" w:rsidRPr="00026FCD" w:rsidTr="00026FCD">
        <w:trPr>
          <w:trHeight w:val="933"/>
        </w:trPr>
        <w:tc>
          <w:tcPr>
            <w:tcW w:w="4361"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___________   Т.В. Донченко</w:t>
            </w:r>
          </w:p>
          <w:p w:rsidR="00026FCD" w:rsidRPr="00026FCD" w:rsidRDefault="00026FCD" w:rsidP="00026FCD">
            <w:pPr>
              <w:spacing w:after="0" w:line="240" w:lineRule="auto"/>
              <w:jc w:val="both"/>
              <w:rPr>
                <w:rFonts w:ascii="Times New Roman" w:hAnsi="Times New Roman" w:cs="Times New Roman"/>
                <w:sz w:val="20"/>
                <w:szCs w:val="20"/>
              </w:rPr>
            </w:pPr>
          </w:p>
        </w:tc>
        <w:tc>
          <w:tcPr>
            <w:tcW w:w="301" w:type="dxa"/>
          </w:tcPr>
          <w:p w:rsidR="00026FCD" w:rsidRPr="00026FCD" w:rsidRDefault="00026FCD" w:rsidP="00026FCD">
            <w:pPr>
              <w:spacing w:after="0" w:line="240" w:lineRule="auto"/>
              <w:jc w:val="both"/>
              <w:rPr>
                <w:rFonts w:ascii="Times New Roman" w:hAnsi="Times New Roman" w:cs="Times New Roman"/>
                <w:sz w:val="20"/>
                <w:szCs w:val="20"/>
              </w:rPr>
            </w:pPr>
          </w:p>
        </w:tc>
        <w:tc>
          <w:tcPr>
            <w:tcW w:w="4889" w:type="dxa"/>
          </w:tcPr>
          <w:p w:rsidR="00026FCD" w:rsidRPr="00026FCD" w:rsidRDefault="00026FCD" w:rsidP="00026FCD">
            <w:pPr>
              <w:spacing w:after="0" w:line="240" w:lineRule="auto"/>
              <w:jc w:val="both"/>
              <w:rPr>
                <w:rFonts w:ascii="Times New Roman" w:hAnsi="Times New Roman" w:cs="Times New Roman"/>
                <w:sz w:val="20"/>
                <w:szCs w:val="20"/>
              </w:rPr>
            </w:pPr>
            <w:r w:rsidRPr="00026FCD">
              <w:rPr>
                <w:rFonts w:ascii="Times New Roman" w:hAnsi="Times New Roman" w:cs="Times New Roman"/>
                <w:sz w:val="20"/>
                <w:szCs w:val="20"/>
              </w:rPr>
              <w:t>_________  Е.С. Жигалкина</w:t>
            </w:r>
          </w:p>
          <w:p w:rsidR="00026FCD" w:rsidRPr="00026FCD" w:rsidRDefault="00026FCD" w:rsidP="00026FCD">
            <w:pPr>
              <w:spacing w:after="0" w:line="240" w:lineRule="auto"/>
              <w:jc w:val="both"/>
              <w:rPr>
                <w:rFonts w:ascii="Times New Roman" w:hAnsi="Times New Roman" w:cs="Times New Roman"/>
                <w:sz w:val="20"/>
                <w:szCs w:val="20"/>
              </w:rPr>
            </w:pPr>
          </w:p>
        </w:tc>
      </w:tr>
    </w:tbl>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ind w:firstLine="709"/>
        <w:jc w:val="both"/>
        <w:rPr>
          <w:rFonts w:ascii="Times New Roman" w:hAnsi="Times New Roman" w:cs="Times New Roman"/>
          <w:sz w:val="20"/>
          <w:szCs w:val="20"/>
        </w:rPr>
      </w:pPr>
    </w:p>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hAnsi="Times New Roman" w:cs="Times New Roman"/>
          <w:sz w:val="20"/>
          <w:szCs w:val="20"/>
        </w:rPr>
        <w:t>Разослано: депутатам, постоянной комиссии, прокуратуре района, в дело, информационный бюллетень, официальный сайт.</w:t>
      </w:r>
      <w:r w:rsidRPr="00026FCD">
        <w:rPr>
          <w:rFonts w:ascii="Times New Roman" w:eastAsia="Times New Roman" w:hAnsi="Times New Roman" w:cs="Times New Roman"/>
          <w:sz w:val="20"/>
          <w:szCs w:val="20"/>
        </w:rPr>
        <w:t xml:space="preserve"> </w:t>
      </w:r>
    </w:p>
    <w:p w:rsidR="00026FCD" w:rsidRPr="00282C1E" w:rsidRDefault="00282C1E" w:rsidP="00282C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26FCD" w:rsidRPr="00026FCD">
        <w:rPr>
          <w:rFonts w:ascii="Times New Roman" w:hAnsi="Times New Roman" w:cs="Times New Roman"/>
          <w:sz w:val="20"/>
          <w:szCs w:val="20"/>
        </w:rPr>
        <w:t xml:space="preserve">Приложение </w:t>
      </w:r>
    </w:p>
    <w:p w:rsidR="00026FCD" w:rsidRPr="00026FCD" w:rsidRDefault="00026FCD" w:rsidP="00026FCD">
      <w:pPr>
        <w:spacing w:after="0" w:line="240" w:lineRule="auto"/>
        <w:ind w:left="5670"/>
        <w:rPr>
          <w:rFonts w:ascii="Times New Roman" w:hAnsi="Times New Roman" w:cs="Times New Roman"/>
          <w:sz w:val="20"/>
          <w:szCs w:val="20"/>
        </w:rPr>
      </w:pPr>
      <w:r w:rsidRPr="00026FCD">
        <w:rPr>
          <w:rFonts w:ascii="Times New Roman" w:hAnsi="Times New Roman" w:cs="Times New Roman"/>
          <w:sz w:val="20"/>
          <w:szCs w:val="20"/>
        </w:rPr>
        <w:t>к решению Совета депутатов</w:t>
      </w:r>
    </w:p>
    <w:p w:rsidR="00026FCD" w:rsidRPr="00026FCD" w:rsidRDefault="00026FCD" w:rsidP="00026FCD">
      <w:pPr>
        <w:spacing w:after="0" w:line="240" w:lineRule="auto"/>
        <w:ind w:left="5670"/>
        <w:rPr>
          <w:rFonts w:ascii="Times New Roman" w:hAnsi="Times New Roman" w:cs="Times New Roman"/>
          <w:sz w:val="20"/>
          <w:szCs w:val="20"/>
        </w:rPr>
      </w:pPr>
      <w:r w:rsidRPr="00026FCD">
        <w:rPr>
          <w:rFonts w:ascii="Times New Roman" w:hAnsi="Times New Roman" w:cs="Times New Roman"/>
          <w:sz w:val="20"/>
          <w:szCs w:val="20"/>
        </w:rPr>
        <w:t xml:space="preserve">Николаевского сельсовета Саракташского района Оренбургской области </w:t>
      </w:r>
    </w:p>
    <w:p w:rsidR="00026FCD" w:rsidRPr="00026FCD" w:rsidRDefault="00026FCD" w:rsidP="00026FCD">
      <w:pPr>
        <w:spacing w:after="0" w:line="240" w:lineRule="auto"/>
        <w:ind w:left="5670"/>
        <w:rPr>
          <w:rFonts w:ascii="Times New Roman" w:hAnsi="Times New Roman" w:cs="Times New Roman"/>
          <w:sz w:val="20"/>
          <w:szCs w:val="20"/>
        </w:rPr>
      </w:pPr>
      <w:r w:rsidRPr="00026FCD">
        <w:rPr>
          <w:rFonts w:ascii="Times New Roman" w:hAnsi="Times New Roman" w:cs="Times New Roman"/>
          <w:sz w:val="20"/>
          <w:szCs w:val="20"/>
        </w:rPr>
        <w:t>от 02.04.2026   № 26</w:t>
      </w:r>
    </w:p>
    <w:p w:rsidR="00026FCD" w:rsidRPr="00026FCD" w:rsidRDefault="00026FCD" w:rsidP="00026FCD">
      <w:pPr>
        <w:spacing w:after="0" w:line="240" w:lineRule="auto"/>
        <w:ind w:firstLine="454"/>
        <w:jc w:val="both"/>
        <w:rPr>
          <w:rFonts w:ascii="Times New Roman" w:eastAsia="Times New Roman" w:hAnsi="Times New Roman" w:cs="Times New Roman"/>
          <w:sz w:val="20"/>
          <w:szCs w:val="20"/>
        </w:rPr>
      </w:pPr>
    </w:p>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Порядок</w:t>
      </w:r>
    </w:p>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назначения и проведения опроса граждан на территории муниципального образования Николаевский сельсовет Саракташского района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 Общие положения</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1.1. Настоящий Порядок разработан в соответствии с Федеральным законом </w:t>
      </w:r>
      <w:hyperlink r:id="rId17" w:tgtFrame="_blank" w:history="1">
        <w:r w:rsidRPr="00026FCD">
          <w:rPr>
            <w:rFonts w:ascii="Times New Roman" w:eastAsia="Times New Roman" w:hAnsi="Times New Roman" w:cs="Times New Roman"/>
            <w:sz w:val="20"/>
            <w:szCs w:val="20"/>
          </w:rPr>
          <w:t>от 20.03.2025 № 33-ФЗ</w:t>
        </w:r>
      </w:hyperlink>
      <w:r w:rsidRPr="00026FCD">
        <w:rPr>
          <w:rFonts w:ascii="Times New Roman" w:eastAsia="Times New Roman" w:hAnsi="Times New Roman" w:cs="Times New Roman"/>
          <w:sz w:val="20"/>
          <w:szCs w:val="20"/>
        </w:rPr>
        <w:t xml:space="preserve"> «Об общих принципах организации местного самоуправления в единой системе публичной власти», Уставом муниципального образования Николаевский сельсовет Саракташского района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 Опрос граждан (далее - опрос) является одной из форм участия населения в осуществлении местного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 Опрос может проводиться на всей территории муниципального образования Николаевский сельсовет Саракташского района Оренбургской области (далее – сельсовет)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1.4. Результаты опроса носят рекомендательный характер.</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1.5. В опросе вправе участвовать жители сельсовета, обладающие избирательным правом.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1.6.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1.7. Жители сельсовета участвуют в опросе лично. Каждый житель, участвующий в опросе, имеет только один голос.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1.8. Опрос проводится в удобное для жителей сельсовета время в соответствии с решением Совета депутатов сельсовета.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1.9. Участие в опросе является свободным и добровольным.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2. Инициатива проведения опроса граждан</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2.1. Опрос граждан проводится по инициативе: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Совета депутатов сельсовета, главы сельсовета;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органов государственной власти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3. Решение о назначении опроса граждан</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3.1. Решение о назначении опроса граждан принимается Советом депутатов сельсовета в течение трех месяцев с момента поступления инициативы проведения опроса граждан, предусмотренной пунктом 2.1. раздела 2 настоящего Порядка.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3.2. Для проведения опроса может использоваться официальный сайт сельсовета в информационно-телекоммуникационной сети «Интернет» и (или) платформа обратной связи федеральной государственной </w:t>
      </w:r>
      <w:r w:rsidRPr="00026FCD">
        <w:rPr>
          <w:rFonts w:ascii="Times New Roman" w:eastAsia="Times New Roman" w:hAnsi="Times New Roman" w:cs="Times New Roman"/>
          <w:sz w:val="20"/>
          <w:szCs w:val="20"/>
        </w:rPr>
        <w:lastRenderedPageBreak/>
        <w:t>информационной системы «Единый портал государственных и муниципальных услуг (функций)» (далее – платформа обратной связи).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3.3. В решении Совета депутатов сельсовета о назначении опроса граждан устанавливаются: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дата и сроки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формулировка вопроса (вопросов), предлагаемого (предлагаемых) при проведении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 методика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4) форма опросного листа;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5) минимальная численность жителей сельсовета, участвующих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 порядок идентификации участников опроса в случае проведения опроса с использованием официального сайта сельсовета в информационно-телекоммуникационной сети «Интернет».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3.4.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3.5. Опрос проводится не позднее 20 дней со дня принятия решения о проведении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4. Вопросы, выносимые на опрос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4.1. На опрос могут выноситься: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вопросы местного значения сельсовета и муниципального района;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вопросы поддержки инициативных проектов.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4.2. Вопросы, выносимые на опрос, должны быть сформулированы четко и ясно, не допускается возможность их различного толкования.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5. Виды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5.1. Опрос проводится путем тайного, поименного голосования в течение одного или нескольких дней, а также голосования на официальном сайте сельсовета в информационно-телекоммуникационной сети Интернет и (или)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с обобщением данных.</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5.2. Опрос участников опроса проводится по опросным листам или опросным спискам с использованием средств связи, либо в специальных помещениях, предоставляемых для этих целей органами местного самоуправления, либо по месту жительства.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6. Комиссия по проведению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6.1. В целях организации проведения опроса Совет депутатов сельсовета формирует комиссию по проведению опроса (далее - комиссия).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председателя комиссии и секретаря комиссии.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6.3. В случае проведения опроса в специальных помещениях комиссия определяет их количество и местонахождение.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6.4. Местонахождение комиссии и специальные помещения для проведения опроса должны быть обнародованы не позднее чем за 10 дней до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6.5. Комиссия: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организует подготовку и проведение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осуществляет контроль за подготовкой и проведением опроса на соответствующей территории, обеспечивает соблюдение требований настоящего Положения;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использует денежные средства, специальные помещения, транспорт, связь выделенные на подготовку и проведение опроса, рассматривает иные вопросы материально-технического обеспечения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обеспечивает изготовление опросных списков и опросных листов;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взаимодействует с органами местного самоуправления, органами государственной власти, организациями, общественными объединениями и средствами массовой информации;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составляет списки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определяет результаты опроса, осуществляет их обнародование (опубликование) в сроки, установленные настоящим Положением;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информирует население об адресе и номере телефона комиссии, времени ее работы;</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организует оповещение жителей о вопросе (вопросах), выносимом на опрос, порядке, месте, периоде (дате)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обеспечивает подготовку и надлежащее оборудование помещения для голосования;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составляет протокол об итогах опроса и передает его в Совет депутатов;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осуществляет иные полномочия, в соответствии с решениями Совета депутатов и настоящим Положением.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lastRenderedPageBreak/>
        <w:t>6.6. Глава сельсовета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6.7. Полномочия комиссии прекращаются после официальной передачи материалов, связанных с подготовкой и проведением опроса в Совет депутатов сельсовета.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7. Списки граждан, имеющих право на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7.1. В список граждан, имеющих право на участие в опросе (далее - список участников опроса) включаются жители сельсовета, обладающие избирательным правом.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 список граждан, имеющих право на участие в опросе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 списке участников опроса указываются фамилия, имя, отчество, год рождения (в возрасте 18 лет дополнительно день и месяц) и адрес места жительства участника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7.2. При составлении списка участников опроса могут быть использованы данные органов государственной власти, органов местного самоуправления, иных источников в соответствии с действующим законодательством.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7.3.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7.4. Список участников опроса составляется в двух экземплярах и подписывается председателем комиссии и секретарем комиссии.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7.5. Список участников опроса составляется не позднее чем за 10 дней до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7.6. В целях эффективной организации и проведения опроса комиссией могут образовываться несколько участков в пределах границ соответствующей территории, на которой проводится опрос. При этом список участников опроса формируется по каждому участку отдельно.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7.7. Списки участков проведения опроса с указанием их границ и номеров, мест нахождения и помещений для опроса должны быть опубликованы комиссией не позднее чем за 10 дней до дня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8. Опросный лист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8.1. В опросном листе содержится точная формулировка вынесенного на опрос вопроса (вопросов) и указываются варианты ответа «ЗА» или «ПРОТИВ», под которыми помещаются пустые квадраты.</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8.2.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муниципального правового акта, также последовательно нумеруются.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8.3. Опросный лист используется при тайном голосовании. Форма опросного листа устанавливается в соответствии с требованиями приложения № 1 к настоящему Порядку.</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8.4. Опросный лист содержит разъяснение о порядке его заполнения. В правом верхнем углу опросного листа содержатся подписи двух членов комиссии.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9. Опросный список</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«За» или «Против» и оставляется место для подписи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9.2. При вынесении на опрос нескольких вопросов они располагаются в опросном списке последовательно.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9.3. Опросный список используется при проведении поименного голосования. Форма опросного списка устанавливается в соответствии с требованиями приложения № 2 к настоящему Положению.</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9.4. Опросный список подписывается двумя членами комиссии на каждой странице.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10. Гласность при подготовке и проведении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10.1. Комиссия информирует жителей муниципального образования Николаевский сельсовет о проведении опроса не менее чем за 10 дней до дня его проведения.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10.2. Подготовка, проведение и установление результатов опроса осуществляется открыто и гласно.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11. Тайное и поименное голосование при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lastRenderedPageBreak/>
        <w:t>11.1. Тайное и поименное голосование при опросе проводится по месту жительства участников опроса, либо в помещениях для проведения опроса. Поименное голосование может проводиться также с использованием средств связи.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Голосование на официальном сайте муниципального образования проводится с использованием электронных сервисов соответствующего сайта.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11.2. В целях соблюдения тайны голосования в помещениях для проведения опроса должны быть специально оборудованные ящики для голосования, опечатанные на время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11.3. Опросный лист выдается участнику опроса членами комиссии в соответствии со списком участников опроса. При получении опросного листа участник опроса предъявляет паспорт или иной документ, удостоверяющий его личность и место жительства, расписывается против своей фамилии в списке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11.4. В случае если участник опроса не имеет возможности самостоятельно расписаться в списке участников опроса за получение опросного листа, он вправе воспользоваться помощью другого лица, за исключением членов комиссии. В этом случае в списке участников опроса в графе «Подпись участника опроса о получении опросного листа» указывается соответствующие фамилия, инициалы и подпись этого лица.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11.5. Опросный лист заполняется участником опроса в специально оборудованном месте (кабинах или комнатах). Участник опроса,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инициалы этого лица указываются в списке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11.6. При голосовании участник опроса ставит любой знак в квадрате под словом «ЗА» или «ПРОТИВ».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11.7. В случае если участник опроса считает, что при заполнении опросного листа совершил ошибку, он вправе обратиться к члену комиссии, с просьбой выдать ему новый опросный лист взамен испорченного. Член комиссии выдает участнику опроса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11.8. Заполненные опросные листы опускаются участниками опроса в ящик для голосования.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11.9. Вопрос о проведении опроса с применением переносных ящиков для голосования комиссия решает самостоятельно.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11.10. При поименном голосовании участник при предъявлении паспорта или другого документа, удостоверяющего его личность и место жительство, в опросном списке против своей фамилии ставит любой знак в соответствующей графе «ЗА» или «Против» и подпись.</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11.11. При проведении поименного голосования с использованием средств связи ведется аудиозапись опроса. В опросном листе лицо, проводящее опрос, ставит любой знак в соответствии с волеизъявлением участника опроса в графе «ЗА» или «ПРОТИВ» и личную подпись.</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12. Установление результатов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12.1.1. общее число граждан, имеющих право на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12.1.2. минимальная численность жителей сельсовета, участвующих в опросе, установленная решением Совета депутатов;</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12.1.3. число граждан, принявших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12.1.4. число записей в опросном списке, оказавшихся недействительными; число опросных листов, признанных недействительными;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12.1.5. количество голосов, поданных «За» вопрос, вынесенный на опрос;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12.1.6. количество голосов, поданных «Против» вопроса, вынесенного на опрос;</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12.1.7. одно из следующих решений:</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признание опроса состоявшимся;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признание опроса несостоявшимся;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признание опроса недействительным;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12.1.8. результаты опроса (вопрос считается одобренным, если за него проголосовало более половины участников опроса, принявших участие в голосовании).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12.2. Если опрос проводился по нескольким вопросам, то подсчет голосов и составление протокола по каждому вопросу производится отдельно.</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12.3. 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12.4. 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lastRenderedPageBreak/>
        <w:t>12.5. Комиссия признает опрос состоявшимся, если в нем приняло участие не менее 100% граждан от минимальной численности жителей сельсовета, участников опроса, установленной в решении Совета депутатов о назначении опроса граждан.</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12.6.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12.7. Комиссия признает опрос несостоявшимся в случае, если: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число граждан, принявших участие в опросе, составило менее 100% от минимальной численности жителей сельсовета, участников опроса, установленной в решении Совета депутатов о назначении опроса граждан;</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количество действительных записей в опросном списке меньше чем 25% граждан от минимальной численности жителей сельсовета, участников опроса, установленной в решении Совета депутатов о назначении опроса граждан.</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12.8. Протокол о результатах опроса составляется в 2 экземплярах и подписывается членами комиссии. Один экземпляр протокола остается в комиссии, второй вместе с опросными списками направляется в Совет депутатов. Копии первого экземпляра по запросу могут быть представлены средствам массовой информации, местным общественным объединениям и органам территориального общественного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12.9.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12.10. Комиссия в обязательном порядке осуществляет проверку не менее 20% данных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12.11. Материалы опроса в течение всего срока полномочий депутатов Совета депутатов хранятся в Совете депутатов, а затем направляются на хранение в муниципальный архив. Срок хранения указанных материалов 10 лет.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13. Результаты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13.1. Результаты опроса доводятся комиссией до населения через средства массовой информации не позднее 10 дней со дня окончания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13.2. Результаты опроса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13.3. 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течение 10 дней после принятия решения довести через средства массовой информации до населения причины принятия такого решения.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14. Финансовое обеспечение проведения опроса</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Финансирование мероприятий, связанных с подготовкой и проведением опроса граждан, осуществляется: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 за счет средств местного бюджета – при проведении опроса по инициативе органов местного самоуправления;</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 за счет средств бюджета Оренбургской области– при проведении опроса по инициативе органов государственной власти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t>15. Ответственность за нарушения прав граждан на участие в опросе</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br w:type="page"/>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hd w:val="clear" w:color="auto" w:fill="FFFFFF"/>
        <w:spacing w:after="0" w:line="240" w:lineRule="auto"/>
        <w:ind w:left="5387" w:right="141"/>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Приложение № 1</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к Порядку</w:t>
      </w:r>
      <w:r w:rsidRPr="00026FCD">
        <w:rPr>
          <w:rFonts w:ascii="Times New Roman" w:eastAsia="Times New Roman" w:hAnsi="Times New Roman" w:cs="Times New Roman"/>
          <w:bCs/>
          <w:strike/>
          <w:sz w:val="20"/>
          <w:szCs w:val="20"/>
        </w:rPr>
        <w:t xml:space="preserve"> </w:t>
      </w:r>
      <w:r w:rsidRPr="00026FCD">
        <w:rPr>
          <w:rFonts w:ascii="Times New Roman" w:eastAsia="Times New Roman" w:hAnsi="Times New Roman" w:cs="Times New Roman"/>
          <w:bCs/>
          <w:sz w:val="20"/>
          <w:szCs w:val="20"/>
        </w:rPr>
        <w:t>назначения и</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проведения опроса граждан</w:t>
      </w:r>
      <w:r w:rsidRPr="00026FCD">
        <w:rPr>
          <w:rFonts w:ascii="Times New Roman" w:eastAsia="Times New Roman" w:hAnsi="Times New Roman" w:cs="Times New Roman"/>
          <w:sz w:val="20"/>
          <w:szCs w:val="20"/>
        </w:rPr>
        <w:t xml:space="preserve"> </w:t>
      </w:r>
      <w:r w:rsidRPr="00026FCD">
        <w:rPr>
          <w:rFonts w:ascii="Times New Roman" w:eastAsia="Times New Roman" w:hAnsi="Times New Roman" w:cs="Times New Roman"/>
          <w:bCs/>
          <w:sz w:val="20"/>
          <w:szCs w:val="20"/>
        </w:rPr>
        <w:t>в</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муниципальном образовании</w:t>
      </w:r>
    </w:p>
    <w:p w:rsidR="00026FCD" w:rsidRPr="00026FCD" w:rsidRDefault="00026FCD" w:rsidP="00026FCD">
      <w:pPr>
        <w:shd w:val="clear" w:color="auto" w:fill="FFFFFF"/>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Николаевский сельсовет</w:t>
      </w:r>
    </w:p>
    <w:p w:rsidR="00026FCD" w:rsidRPr="00026FCD" w:rsidRDefault="00026FCD" w:rsidP="00026FCD">
      <w:pPr>
        <w:shd w:val="clear" w:color="auto" w:fill="FFFFFF"/>
        <w:spacing w:after="0" w:line="240" w:lineRule="auto"/>
        <w:ind w:left="5387" w:right="141"/>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Саракташского района Оренбургской области</w:t>
      </w:r>
    </w:p>
    <w:p w:rsidR="00026FCD" w:rsidRPr="00026FCD" w:rsidRDefault="00026FCD" w:rsidP="00026FCD">
      <w:pPr>
        <w:shd w:val="clear" w:color="auto" w:fill="FFFFFF"/>
        <w:spacing w:after="0" w:line="240" w:lineRule="auto"/>
        <w:ind w:left="3686" w:firstLine="454"/>
        <w:jc w:val="right"/>
        <w:rPr>
          <w:rFonts w:ascii="Times New Roman" w:eastAsia="Times New Roman" w:hAnsi="Times New Roman" w:cs="Times New Roman"/>
          <w:sz w:val="20"/>
          <w:szCs w:val="20"/>
        </w:rPr>
      </w:pPr>
    </w:p>
    <w:p w:rsidR="00026FCD" w:rsidRPr="00026FCD" w:rsidRDefault="00026FCD" w:rsidP="00026FCD">
      <w:pPr>
        <w:shd w:val="clear" w:color="auto" w:fill="FFFFFF"/>
        <w:spacing w:after="0" w:line="240" w:lineRule="auto"/>
        <w:ind w:left="3686" w:firstLine="454"/>
        <w:jc w:val="right"/>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right"/>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Подписи двух членов комиссии</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Опросный лист</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0" w:type="auto"/>
        <w:tblCellMar>
          <w:left w:w="0" w:type="dxa"/>
          <w:right w:w="0" w:type="dxa"/>
        </w:tblCellMar>
        <w:tblLook w:val="04A0"/>
      </w:tblPr>
      <w:tblGrid>
        <w:gridCol w:w="1548"/>
        <w:gridCol w:w="1548"/>
        <w:gridCol w:w="1548"/>
        <w:gridCol w:w="12"/>
        <w:gridCol w:w="1572"/>
        <w:gridCol w:w="1584"/>
        <w:gridCol w:w="1584"/>
      </w:tblGrid>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1: ________________________________________________________</w:t>
            </w:r>
          </w:p>
        </w:tc>
      </w:tr>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r w:rsidRPr="00026FCD">
              <w:rPr>
                <w:rFonts w:ascii="Times New Roman" w:eastAsia="Times New Roman" w:hAnsi="Times New Roman" w:cs="Times New Roman"/>
                <w:i/>
                <w:iCs/>
                <w:sz w:val="20"/>
                <w:szCs w:val="20"/>
              </w:rPr>
              <w:t>)</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i/>
                <w:iCs/>
                <w:sz w:val="20"/>
                <w:szCs w:val="20"/>
              </w:rPr>
              <w:t xml:space="preserve"> </w:t>
            </w:r>
          </w:p>
        </w:tc>
      </w:tr>
      <w:tr w:rsidR="00026FCD" w:rsidRPr="00026FCD" w:rsidTr="00026FCD">
        <w:tc>
          <w:tcPr>
            <w:tcW w:w="1548" w:type="dxa"/>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48"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gridSpan w:val="2"/>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0" w:type="auto"/>
        <w:tblCellMar>
          <w:left w:w="0" w:type="dxa"/>
          <w:right w:w="0" w:type="dxa"/>
        </w:tblCellMar>
        <w:tblLook w:val="04A0"/>
      </w:tblPr>
      <w:tblGrid>
        <w:gridCol w:w="1548"/>
        <w:gridCol w:w="1548"/>
        <w:gridCol w:w="1548"/>
        <w:gridCol w:w="12"/>
        <w:gridCol w:w="1572"/>
        <w:gridCol w:w="1584"/>
        <w:gridCol w:w="1584"/>
      </w:tblGrid>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2: _______________________________________________________</w:t>
            </w:r>
          </w:p>
        </w:tc>
      </w:tr>
      <w:tr w:rsidR="00026FCD" w:rsidRPr="00026FCD" w:rsidTr="00026FCD">
        <w:tc>
          <w:tcPr>
            <w:tcW w:w="9396" w:type="dxa"/>
            <w:gridSpan w:val="7"/>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1548" w:type="dxa"/>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48"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gridSpan w:val="2"/>
            <w:tcBorders>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5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84" w:type="dxa"/>
            <w:tcBorders>
              <w:lef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4656" w:type="dxa"/>
            <w:gridSpan w:val="4"/>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4740" w:type="dxa"/>
            <w:gridSpan w:val="3"/>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rPr>
          <w:rFonts w:ascii="Times New Roman" w:eastAsia="Times New Roman" w:hAnsi="Times New Roman" w:cs="Times New Roman"/>
          <w:bCs/>
          <w:sz w:val="20"/>
          <w:szCs w:val="20"/>
        </w:rPr>
      </w:pPr>
      <w:r w:rsidRPr="00026FCD">
        <w:rPr>
          <w:rFonts w:ascii="Times New Roman" w:eastAsia="Times New Roman" w:hAnsi="Times New Roman" w:cs="Times New Roman"/>
          <w:bCs/>
          <w:sz w:val="20"/>
          <w:szCs w:val="20"/>
        </w:rPr>
        <w:br w:type="page"/>
      </w:r>
    </w:p>
    <w:p w:rsidR="00026FCD" w:rsidRPr="00026FCD" w:rsidRDefault="00026FCD" w:rsidP="00026FCD">
      <w:pPr>
        <w:shd w:val="clear" w:color="auto" w:fill="FFFFFF"/>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lastRenderedPageBreak/>
        <w:t>Приложение № 2</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к Порядку</w:t>
      </w:r>
      <w:r w:rsidRPr="00026FCD">
        <w:rPr>
          <w:rFonts w:ascii="Times New Roman" w:eastAsia="Times New Roman" w:hAnsi="Times New Roman" w:cs="Times New Roman"/>
          <w:bCs/>
          <w:strike/>
          <w:sz w:val="20"/>
          <w:szCs w:val="20"/>
        </w:rPr>
        <w:t xml:space="preserve"> </w:t>
      </w:r>
      <w:r w:rsidRPr="00026FCD">
        <w:rPr>
          <w:rFonts w:ascii="Times New Roman" w:eastAsia="Times New Roman" w:hAnsi="Times New Roman" w:cs="Times New Roman"/>
          <w:bCs/>
          <w:sz w:val="20"/>
          <w:szCs w:val="20"/>
        </w:rPr>
        <w:t>назначения и</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проведения опроса граждан</w:t>
      </w:r>
      <w:r w:rsidRPr="00026FCD">
        <w:rPr>
          <w:rFonts w:ascii="Times New Roman" w:eastAsia="Times New Roman" w:hAnsi="Times New Roman" w:cs="Times New Roman"/>
          <w:sz w:val="20"/>
          <w:szCs w:val="20"/>
        </w:rPr>
        <w:t xml:space="preserve"> </w:t>
      </w:r>
      <w:r w:rsidRPr="00026FCD">
        <w:rPr>
          <w:rFonts w:ascii="Times New Roman" w:eastAsia="Times New Roman" w:hAnsi="Times New Roman" w:cs="Times New Roman"/>
          <w:bCs/>
          <w:sz w:val="20"/>
          <w:szCs w:val="20"/>
        </w:rPr>
        <w:t>в</w:t>
      </w:r>
    </w:p>
    <w:p w:rsidR="00026FCD" w:rsidRPr="00026FCD" w:rsidRDefault="00026FCD" w:rsidP="00026FCD">
      <w:pPr>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муниципальном образовании</w:t>
      </w:r>
    </w:p>
    <w:p w:rsidR="00026FCD" w:rsidRPr="00026FCD" w:rsidRDefault="00026FCD" w:rsidP="00026FCD">
      <w:pPr>
        <w:shd w:val="clear" w:color="auto" w:fill="FFFFFF"/>
        <w:spacing w:after="0" w:line="240" w:lineRule="auto"/>
        <w:ind w:left="5387"/>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Николаевский сельсовет</w:t>
      </w:r>
    </w:p>
    <w:p w:rsidR="00026FCD" w:rsidRPr="00026FCD" w:rsidRDefault="00026FCD" w:rsidP="00026FCD">
      <w:pPr>
        <w:shd w:val="clear" w:color="auto" w:fill="FFFFFF"/>
        <w:spacing w:after="0" w:line="240" w:lineRule="auto"/>
        <w:ind w:left="5387" w:right="141"/>
        <w:jc w:val="both"/>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Саракташского района Оренбургской области</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10206" w:type="dxa"/>
        <w:tblInd w:w="-459" w:type="dxa"/>
        <w:tblLayout w:type="fixed"/>
        <w:tblCellMar>
          <w:left w:w="0" w:type="dxa"/>
          <w:right w:w="0" w:type="dxa"/>
        </w:tblCellMar>
        <w:tblLook w:val="04A0"/>
      </w:tblPr>
      <w:tblGrid>
        <w:gridCol w:w="993"/>
        <w:gridCol w:w="1303"/>
        <w:gridCol w:w="1314"/>
        <w:gridCol w:w="1510"/>
        <w:gridCol w:w="1833"/>
        <w:gridCol w:w="702"/>
        <w:gridCol w:w="1276"/>
        <w:gridCol w:w="1275"/>
      </w:tblGrid>
      <w:tr w:rsidR="00026FCD" w:rsidRPr="00026FCD" w:rsidTr="00026FCD">
        <w:tc>
          <w:tcPr>
            <w:tcW w:w="10206" w:type="dxa"/>
            <w:gridSpan w:val="8"/>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bCs/>
                <w:sz w:val="20"/>
                <w:szCs w:val="20"/>
              </w:rPr>
              <w:t>Опросный список</w:t>
            </w:r>
          </w:p>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1: _____________________________________________________________</w:t>
            </w:r>
          </w:p>
        </w:tc>
      </w:tr>
      <w:tr w:rsidR="00026FCD" w:rsidRPr="00026FCD" w:rsidTr="00026FCD">
        <w:tc>
          <w:tcPr>
            <w:tcW w:w="10206" w:type="dxa"/>
            <w:gridSpan w:val="8"/>
            <w:tcBorders>
              <w:bottom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подпись участника опроса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bl>
      <w:tblPr>
        <w:tblW w:w="10206" w:type="dxa"/>
        <w:tblInd w:w="-459" w:type="dxa"/>
        <w:tblLayout w:type="fixed"/>
        <w:tblCellMar>
          <w:left w:w="0" w:type="dxa"/>
          <w:right w:w="0" w:type="dxa"/>
        </w:tblCellMar>
        <w:tblLook w:val="04A0"/>
      </w:tblPr>
      <w:tblGrid>
        <w:gridCol w:w="993"/>
        <w:gridCol w:w="1303"/>
        <w:gridCol w:w="1314"/>
        <w:gridCol w:w="1510"/>
        <w:gridCol w:w="1833"/>
        <w:gridCol w:w="702"/>
        <w:gridCol w:w="1276"/>
        <w:gridCol w:w="1275"/>
      </w:tblGrid>
      <w:tr w:rsidR="00026FCD" w:rsidRPr="00026FCD" w:rsidTr="00026FCD">
        <w:tc>
          <w:tcPr>
            <w:tcW w:w="10206" w:type="dxa"/>
            <w:gridSpan w:val="8"/>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Вопрос 2: _____________________________________________________________</w:t>
            </w:r>
          </w:p>
        </w:tc>
      </w:tr>
      <w:tr w:rsidR="00026FCD" w:rsidRPr="00026FCD" w:rsidTr="00026FCD">
        <w:tc>
          <w:tcPr>
            <w:tcW w:w="10206" w:type="dxa"/>
            <w:gridSpan w:val="8"/>
            <w:tcBorders>
              <w:bottom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(точная формулировка вынесенного на опрос вопроса)</w:t>
            </w:r>
          </w:p>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п/п</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Фамилия, имя, отчество</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дата рождения</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место жительства</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серия и номер паспорта (документа его заменяющего)</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ПРОТИВ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подпись участника опроса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1</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2</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tbl>
      <w:tblPr>
        <w:tblW w:w="0" w:type="auto"/>
        <w:tblCellMar>
          <w:left w:w="0" w:type="dxa"/>
          <w:right w:w="0" w:type="dxa"/>
        </w:tblCellMar>
        <w:tblLook w:val="04A0"/>
      </w:tblPr>
      <w:tblGrid>
        <w:gridCol w:w="9571"/>
      </w:tblGrid>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__________________________________________________________________</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(данные о фамилии, имени, отчестве, дате рождения, месте жительства, регистрации, серии и номере паспорта или заменяющего его документа лица, проводящего опрос)</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center"/>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Член комиссии ___________________ И.О. Фамилия</w:t>
            </w:r>
          </w:p>
        </w:tc>
      </w:tr>
      <w:tr w:rsidR="00026FCD" w:rsidRPr="00026FCD" w:rsidTr="00026FCD">
        <w:tc>
          <w:tcPr>
            <w:tcW w:w="9571" w:type="dxa"/>
            <w:tcMar>
              <w:top w:w="0" w:type="dxa"/>
              <w:left w:w="108" w:type="dxa"/>
              <w:bottom w:w="0" w:type="dxa"/>
              <w:right w:w="108" w:type="dxa"/>
            </w:tcMar>
            <w:hideMark/>
          </w:tcPr>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p>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Член комиссии ___________________ И.О. Фамилия</w:t>
            </w:r>
          </w:p>
        </w:tc>
      </w:tr>
    </w:tbl>
    <w:p w:rsidR="00026FCD" w:rsidRPr="00026FCD" w:rsidRDefault="00026FCD" w:rsidP="00026FCD">
      <w:pPr>
        <w:spacing w:after="0" w:line="240" w:lineRule="auto"/>
        <w:ind w:firstLine="709"/>
        <w:jc w:val="both"/>
        <w:rPr>
          <w:rFonts w:ascii="Times New Roman" w:eastAsia="Times New Roman" w:hAnsi="Times New Roman" w:cs="Times New Roman"/>
          <w:sz w:val="20"/>
          <w:szCs w:val="20"/>
        </w:rPr>
      </w:pPr>
      <w:r w:rsidRPr="00026FCD">
        <w:rPr>
          <w:rFonts w:ascii="Times New Roman" w:eastAsia="Times New Roman" w:hAnsi="Times New Roman" w:cs="Times New Roman"/>
          <w:sz w:val="20"/>
          <w:szCs w:val="20"/>
        </w:rPr>
        <w:t xml:space="preserve"> </w:t>
      </w:r>
    </w:p>
    <w:p w:rsidR="00026FCD" w:rsidRPr="00026FCD" w:rsidRDefault="00026FCD" w:rsidP="00026FCD">
      <w:pPr>
        <w:spacing w:after="0" w:line="240" w:lineRule="auto"/>
        <w:rPr>
          <w:rFonts w:ascii="Times New Roman" w:hAnsi="Times New Roman" w:cs="Times New Roman"/>
          <w:sz w:val="20"/>
          <w:szCs w:val="20"/>
        </w:rPr>
      </w:pPr>
    </w:p>
    <w:p w:rsidR="00103C66" w:rsidRPr="0035463B" w:rsidRDefault="00103C66" w:rsidP="00103C66">
      <w:pPr>
        <w:pStyle w:val="a4"/>
        <w:jc w:val="right"/>
        <w:rPr>
          <w:rFonts w:ascii="Times New Roman" w:hAnsi="Times New Roman"/>
          <w:sz w:val="20"/>
          <w:szCs w:val="20"/>
        </w:rPr>
      </w:pPr>
    </w:p>
    <w:p w:rsidR="00103C66" w:rsidRPr="0035463B" w:rsidRDefault="00103C66" w:rsidP="00103C66">
      <w:pPr>
        <w:pStyle w:val="a4"/>
        <w:jc w:val="right"/>
        <w:rPr>
          <w:rFonts w:ascii="Times New Roman" w:hAnsi="Times New Roman"/>
          <w:sz w:val="20"/>
          <w:szCs w:val="20"/>
        </w:rPr>
      </w:pPr>
    </w:p>
    <w:p w:rsidR="00103C66" w:rsidRPr="0035463B" w:rsidRDefault="00103C66" w:rsidP="00103C66">
      <w:pPr>
        <w:pStyle w:val="a4"/>
        <w:jc w:val="right"/>
        <w:rPr>
          <w:rFonts w:ascii="Times New Roman" w:hAnsi="Times New Roman"/>
          <w:sz w:val="20"/>
          <w:szCs w:val="20"/>
        </w:rPr>
      </w:pPr>
    </w:p>
    <w:tbl>
      <w:tblPr>
        <w:tblW w:w="9760" w:type="dxa"/>
        <w:jc w:val="center"/>
        <w:tblBorders>
          <w:insideH w:val="single" w:sz="4" w:space="0" w:color="auto"/>
        </w:tblBorders>
        <w:tblLook w:val="01E0"/>
      </w:tblPr>
      <w:tblGrid>
        <w:gridCol w:w="3321"/>
        <w:gridCol w:w="2977"/>
        <w:gridCol w:w="3462"/>
      </w:tblGrid>
      <w:tr w:rsidR="0035463B" w:rsidRPr="0035463B" w:rsidTr="00E87ABE">
        <w:trPr>
          <w:trHeight w:val="961"/>
          <w:jc w:val="center"/>
        </w:trPr>
        <w:tc>
          <w:tcPr>
            <w:tcW w:w="3321" w:type="dxa"/>
          </w:tcPr>
          <w:p w:rsidR="0035463B" w:rsidRPr="0035463B" w:rsidRDefault="0035463B" w:rsidP="00E87ABE">
            <w:pPr>
              <w:spacing w:after="0" w:line="240" w:lineRule="auto"/>
              <w:ind w:right="-142"/>
              <w:jc w:val="both"/>
              <w:rPr>
                <w:rFonts w:ascii="Times New Roman" w:hAnsi="Times New Roman" w:cs="Times New Roman"/>
                <w:sz w:val="20"/>
                <w:szCs w:val="20"/>
              </w:rPr>
            </w:pPr>
          </w:p>
        </w:tc>
        <w:tc>
          <w:tcPr>
            <w:tcW w:w="2977" w:type="dxa"/>
          </w:tcPr>
          <w:p w:rsidR="0035463B" w:rsidRPr="0035463B" w:rsidRDefault="0035463B" w:rsidP="00E87ABE">
            <w:pPr>
              <w:spacing w:after="0" w:line="240" w:lineRule="auto"/>
              <w:ind w:right="-142" w:firstLine="709"/>
              <w:jc w:val="center"/>
              <w:rPr>
                <w:rFonts w:ascii="Times New Roman" w:hAnsi="Times New Roman" w:cs="Times New Roman"/>
                <w:sz w:val="20"/>
                <w:szCs w:val="20"/>
              </w:rPr>
            </w:pPr>
            <w:r w:rsidRPr="0035463B">
              <w:rPr>
                <w:rFonts w:ascii="Times New Roman" w:hAnsi="Times New Roman" w:cs="Times New Roman"/>
                <w:noProof/>
                <w:sz w:val="20"/>
                <w:szCs w:val="20"/>
              </w:rPr>
              <w:drawing>
                <wp:inline distT="0" distB="0" distL="0" distR="0">
                  <wp:extent cx="412115" cy="659130"/>
                  <wp:effectExtent l="19050" t="0" r="6985"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2115" cy="659130"/>
                          </a:xfrm>
                          <a:prstGeom prst="rect">
                            <a:avLst/>
                          </a:prstGeom>
                          <a:noFill/>
                          <a:ln w="9525">
                            <a:noFill/>
                            <a:miter lim="800000"/>
                            <a:headEnd/>
                            <a:tailEnd/>
                          </a:ln>
                        </pic:spPr>
                      </pic:pic>
                    </a:graphicData>
                  </a:graphic>
                </wp:inline>
              </w:drawing>
            </w:r>
          </w:p>
        </w:tc>
        <w:tc>
          <w:tcPr>
            <w:tcW w:w="3462" w:type="dxa"/>
          </w:tcPr>
          <w:p w:rsidR="0035463B" w:rsidRPr="0035463B" w:rsidRDefault="0035463B" w:rsidP="00E87ABE">
            <w:pPr>
              <w:spacing w:after="0" w:line="240" w:lineRule="auto"/>
              <w:ind w:right="-142" w:firstLine="709"/>
              <w:jc w:val="both"/>
              <w:rPr>
                <w:rFonts w:ascii="Times New Roman" w:hAnsi="Times New Roman" w:cs="Times New Roman"/>
                <w:sz w:val="20"/>
                <w:szCs w:val="20"/>
              </w:rPr>
            </w:pPr>
          </w:p>
        </w:tc>
      </w:tr>
    </w:tbl>
    <w:p w:rsidR="0035463B" w:rsidRPr="0035463B" w:rsidRDefault="0035463B" w:rsidP="0035463B">
      <w:pPr>
        <w:spacing w:after="0" w:line="240" w:lineRule="auto"/>
        <w:ind w:right="-1" w:firstLine="709"/>
        <w:jc w:val="both"/>
        <w:rPr>
          <w:rFonts w:ascii="Times New Roman" w:hAnsi="Times New Roman" w:cs="Times New Roman"/>
          <w:noProof/>
          <w:sz w:val="20"/>
          <w:szCs w:val="20"/>
        </w:rPr>
      </w:pPr>
    </w:p>
    <w:p w:rsidR="0035463B" w:rsidRPr="0035463B" w:rsidRDefault="0035463B" w:rsidP="0035463B">
      <w:pPr>
        <w:spacing w:after="0" w:line="240" w:lineRule="auto"/>
        <w:ind w:right="-1"/>
        <w:jc w:val="center"/>
        <w:rPr>
          <w:rFonts w:ascii="Times New Roman" w:hAnsi="Times New Roman" w:cs="Times New Roman"/>
          <w:b/>
          <w:caps/>
          <w:sz w:val="20"/>
          <w:szCs w:val="20"/>
        </w:rPr>
      </w:pPr>
      <w:r w:rsidRPr="0035463B">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35463B" w:rsidRPr="0035463B" w:rsidRDefault="0035463B" w:rsidP="0035463B">
      <w:pPr>
        <w:spacing w:after="0" w:line="240" w:lineRule="auto"/>
        <w:ind w:right="-1"/>
        <w:jc w:val="center"/>
        <w:rPr>
          <w:rFonts w:ascii="Times New Roman" w:hAnsi="Times New Roman" w:cs="Times New Roman"/>
          <w:b/>
          <w:caps/>
          <w:sz w:val="20"/>
          <w:szCs w:val="20"/>
        </w:rPr>
      </w:pPr>
      <w:r w:rsidRPr="0035463B">
        <w:rPr>
          <w:rFonts w:ascii="Times New Roman" w:hAnsi="Times New Roman" w:cs="Times New Roman"/>
          <w:b/>
          <w:caps/>
          <w:sz w:val="20"/>
          <w:szCs w:val="20"/>
        </w:rPr>
        <w:t>пятый созыв</w:t>
      </w:r>
    </w:p>
    <w:p w:rsidR="0035463B" w:rsidRPr="0035463B" w:rsidRDefault="0035463B" w:rsidP="0035463B">
      <w:pPr>
        <w:spacing w:after="0" w:line="240" w:lineRule="auto"/>
        <w:ind w:right="-1"/>
        <w:jc w:val="center"/>
        <w:rPr>
          <w:rFonts w:ascii="Times New Roman" w:hAnsi="Times New Roman" w:cs="Times New Roman"/>
          <w:b/>
          <w:caps/>
          <w:sz w:val="20"/>
          <w:szCs w:val="20"/>
        </w:rPr>
      </w:pPr>
    </w:p>
    <w:p w:rsidR="0035463B" w:rsidRPr="0035463B" w:rsidRDefault="0035463B" w:rsidP="0035463B">
      <w:pPr>
        <w:spacing w:after="0" w:line="240" w:lineRule="auto"/>
        <w:jc w:val="center"/>
        <w:rPr>
          <w:rFonts w:ascii="Times New Roman" w:hAnsi="Times New Roman" w:cs="Times New Roman"/>
          <w:b/>
          <w:sz w:val="20"/>
          <w:szCs w:val="20"/>
        </w:rPr>
      </w:pPr>
      <w:r w:rsidRPr="0035463B">
        <w:rPr>
          <w:rFonts w:ascii="Times New Roman" w:hAnsi="Times New Roman" w:cs="Times New Roman"/>
          <w:b/>
          <w:sz w:val="20"/>
          <w:szCs w:val="20"/>
        </w:rPr>
        <w:t>Р Е Ш Е Н И Е</w:t>
      </w:r>
    </w:p>
    <w:p w:rsidR="0035463B" w:rsidRPr="0035463B" w:rsidRDefault="0035463B" w:rsidP="0035463B">
      <w:pPr>
        <w:spacing w:after="0" w:line="240" w:lineRule="auto"/>
        <w:jc w:val="center"/>
        <w:rPr>
          <w:rFonts w:ascii="Times New Roman" w:hAnsi="Times New Roman" w:cs="Times New Roman"/>
          <w:sz w:val="20"/>
          <w:szCs w:val="20"/>
        </w:rPr>
      </w:pPr>
      <w:r w:rsidRPr="0035463B">
        <w:rPr>
          <w:rFonts w:ascii="Times New Roman" w:hAnsi="Times New Roman" w:cs="Times New Roman"/>
          <w:sz w:val="20"/>
          <w:szCs w:val="20"/>
        </w:rPr>
        <w:t>пятого очередного заседания Совета депутатов</w:t>
      </w:r>
    </w:p>
    <w:p w:rsidR="0035463B" w:rsidRPr="0035463B" w:rsidRDefault="0035463B" w:rsidP="0035463B">
      <w:pPr>
        <w:spacing w:after="0" w:line="240" w:lineRule="auto"/>
        <w:jc w:val="center"/>
        <w:rPr>
          <w:rFonts w:ascii="Times New Roman" w:hAnsi="Times New Roman" w:cs="Times New Roman"/>
          <w:sz w:val="20"/>
          <w:szCs w:val="20"/>
        </w:rPr>
      </w:pPr>
      <w:r w:rsidRPr="0035463B">
        <w:rPr>
          <w:rFonts w:ascii="Times New Roman" w:hAnsi="Times New Roman" w:cs="Times New Roman"/>
          <w:sz w:val="20"/>
          <w:szCs w:val="20"/>
        </w:rPr>
        <w:t>Николаевского сельсовета Саракташского района Оренбургской области пятого созыва</w:t>
      </w:r>
    </w:p>
    <w:p w:rsidR="0035463B" w:rsidRPr="0035463B" w:rsidRDefault="0035463B" w:rsidP="0035463B">
      <w:pPr>
        <w:spacing w:after="0" w:line="240" w:lineRule="auto"/>
        <w:rPr>
          <w:rFonts w:ascii="Times New Roman" w:hAnsi="Times New Roman" w:cs="Times New Roman"/>
          <w:sz w:val="20"/>
          <w:szCs w:val="20"/>
        </w:rPr>
      </w:pPr>
    </w:p>
    <w:p w:rsidR="0035463B" w:rsidRPr="0035463B" w:rsidRDefault="0035463B" w:rsidP="0035463B">
      <w:pPr>
        <w:spacing w:after="0" w:line="240" w:lineRule="auto"/>
        <w:jc w:val="center"/>
        <w:rPr>
          <w:rFonts w:ascii="Times New Roman" w:hAnsi="Times New Roman" w:cs="Times New Roman"/>
          <w:sz w:val="20"/>
          <w:szCs w:val="20"/>
        </w:rPr>
      </w:pPr>
      <w:r w:rsidRPr="0035463B">
        <w:rPr>
          <w:rFonts w:ascii="Times New Roman" w:hAnsi="Times New Roman" w:cs="Times New Roman"/>
          <w:sz w:val="20"/>
          <w:szCs w:val="20"/>
        </w:rPr>
        <w:t>02.04.2026                                   с. Николаевка                                            № 28</w:t>
      </w:r>
    </w:p>
    <w:p w:rsidR="0035463B" w:rsidRPr="0035463B" w:rsidRDefault="0035463B" w:rsidP="0035463B">
      <w:pPr>
        <w:spacing w:after="0" w:line="240" w:lineRule="auto"/>
        <w:ind w:firstLine="709"/>
        <w:jc w:val="both"/>
        <w:rPr>
          <w:rFonts w:ascii="Times New Roman" w:eastAsia="Times New Roman" w:hAnsi="Times New Roman" w:cs="Times New Roman"/>
          <w:bCs/>
          <w:sz w:val="20"/>
          <w:szCs w:val="20"/>
        </w:rPr>
      </w:pPr>
    </w:p>
    <w:p w:rsidR="0035463B" w:rsidRPr="0035463B" w:rsidRDefault="0035463B" w:rsidP="0035463B">
      <w:pPr>
        <w:pStyle w:val="24"/>
        <w:shd w:val="clear" w:color="auto" w:fill="auto"/>
        <w:spacing w:after="360"/>
        <w:ind w:right="420"/>
        <w:rPr>
          <w:rFonts w:ascii="Times New Roman" w:hAnsi="Times New Roman" w:cs="Times New Roman"/>
          <w:color w:val="000000"/>
          <w:sz w:val="20"/>
          <w:szCs w:val="20"/>
        </w:rPr>
      </w:pPr>
      <w:r w:rsidRPr="0035463B">
        <w:rPr>
          <w:rFonts w:ascii="Times New Roman" w:hAnsi="Times New Roman" w:cs="Times New Roman"/>
          <w:color w:val="000000"/>
          <w:sz w:val="20"/>
          <w:szCs w:val="20"/>
        </w:rPr>
        <w:lastRenderedPageBreak/>
        <w:t>О признании утратившими силу решений</w:t>
      </w:r>
      <w:r w:rsidRPr="0035463B">
        <w:rPr>
          <w:rFonts w:ascii="Times New Roman" w:hAnsi="Times New Roman" w:cs="Times New Roman"/>
          <w:color w:val="000000"/>
          <w:sz w:val="20"/>
          <w:szCs w:val="20"/>
        </w:rPr>
        <w:br/>
        <w:t>Совета депутатов муниципального образования Николаевский сельсовет</w:t>
      </w:r>
      <w:r w:rsidRPr="0035463B">
        <w:rPr>
          <w:rFonts w:ascii="Times New Roman" w:hAnsi="Times New Roman" w:cs="Times New Roman"/>
          <w:color w:val="000000"/>
          <w:sz w:val="20"/>
          <w:szCs w:val="20"/>
        </w:rPr>
        <w:br/>
        <w:t>Саракташского района Оренбургской области</w:t>
      </w:r>
    </w:p>
    <w:p w:rsidR="0035463B" w:rsidRPr="0035463B" w:rsidRDefault="0035463B" w:rsidP="0035463B">
      <w:pPr>
        <w:pStyle w:val="24"/>
        <w:shd w:val="clear" w:color="auto" w:fill="auto"/>
        <w:spacing w:after="0"/>
        <w:ind w:firstLine="1420"/>
        <w:rPr>
          <w:rFonts w:ascii="Times New Roman" w:hAnsi="Times New Roman" w:cs="Times New Roman"/>
          <w:sz w:val="20"/>
          <w:szCs w:val="20"/>
        </w:rPr>
      </w:pPr>
      <w:r w:rsidRPr="0035463B">
        <w:rPr>
          <w:rFonts w:ascii="Times New Roman" w:hAnsi="Times New Roman" w:cs="Times New Roman"/>
          <w:color w:val="000000"/>
          <w:sz w:val="20"/>
          <w:szCs w:val="20"/>
          <w:lang w:bidi="ru-RU"/>
        </w:rPr>
        <w:t>В соответствии с Указом Президента Российской Федерации от 31.12.2025 № 1009 «Об изменении и признании утратившими силу некоторых актов Президента Российской Федерации", руководствуясь статьей 41 Устава муниципального образования Саракташский район,</w:t>
      </w: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r w:rsidRPr="0035463B">
        <w:rPr>
          <w:rFonts w:ascii="Times New Roman" w:hAnsi="Times New Roman" w:cs="Times New Roman"/>
          <w:color w:val="000000"/>
          <w:sz w:val="20"/>
          <w:szCs w:val="20"/>
          <w:lang w:bidi="ru-RU"/>
        </w:rPr>
        <w:t>Совет депутатов</w:t>
      </w:r>
      <w:r w:rsidRPr="0035463B">
        <w:rPr>
          <w:rFonts w:ascii="Times New Roman" w:hAnsi="Times New Roman" w:cs="Times New Roman"/>
          <w:sz w:val="20"/>
          <w:szCs w:val="20"/>
        </w:rPr>
        <w:t xml:space="preserve"> Николаевского сельсовета</w:t>
      </w:r>
      <w:r w:rsidRPr="0035463B">
        <w:rPr>
          <w:rFonts w:ascii="Times New Roman" w:hAnsi="Times New Roman" w:cs="Times New Roman"/>
          <w:color w:val="000000"/>
          <w:sz w:val="20"/>
          <w:szCs w:val="20"/>
          <w:lang w:bidi="ru-RU"/>
        </w:rPr>
        <w:t xml:space="preserve"> </w:t>
      </w: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p>
    <w:p w:rsidR="0035463B" w:rsidRPr="0035463B" w:rsidRDefault="0035463B" w:rsidP="0035463B">
      <w:pPr>
        <w:spacing w:after="0" w:line="240" w:lineRule="auto"/>
        <w:ind w:firstLine="709"/>
        <w:jc w:val="both"/>
        <w:rPr>
          <w:rFonts w:ascii="Times New Roman" w:hAnsi="Times New Roman" w:cs="Times New Roman"/>
          <w:color w:val="000000"/>
          <w:sz w:val="20"/>
          <w:szCs w:val="20"/>
          <w:lang w:bidi="ru-RU"/>
        </w:rPr>
      </w:pPr>
      <w:r w:rsidRPr="0035463B">
        <w:rPr>
          <w:rFonts w:ascii="Times New Roman" w:hAnsi="Times New Roman" w:cs="Times New Roman"/>
          <w:color w:val="000000"/>
          <w:sz w:val="20"/>
          <w:szCs w:val="20"/>
          <w:lang w:bidi="ru-RU"/>
        </w:rPr>
        <w:t>Р Е Ш И Л:</w:t>
      </w:r>
    </w:p>
    <w:p w:rsidR="0035463B" w:rsidRPr="0035463B" w:rsidRDefault="0035463B" w:rsidP="0035463B">
      <w:pPr>
        <w:pStyle w:val="24"/>
        <w:numPr>
          <w:ilvl w:val="0"/>
          <w:numId w:val="36"/>
        </w:numPr>
        <w:shd w:val="clear" w:color="auto" w:fill="auto"/>
        <w:tabs>
          <w:tab w:val="left" w:pos="1603"/>
        </w:tabs>
        <w:spacing w:before="0" w:after="0" w:line="240" w:lineRule="auto"/>
        <w:ind w:firstLine="709"/>
        <w:rPr>
          <w:rFonts w:ascii="Times New Roman" w:hAnsi="Times New Roman" w:cs="Times New Roman"/>
          <w:sz w:val="20"/>
          <w:szCs w:val="20"/>
        </w:rPr>
      </w:pPr>
      <w:r w:rsidRPr="0035463B">
        <w:rPr>
          <w:rFonts w:ascii="Times New Roman" w:hAnsi="Times New Roman" w:cs="Times New Roman"/>
          <w:color w:val="000000"/>
          <w:sz w:val="20"/>
          <w:szCs w:val="20"/>
          <w:lang w:bidi="ru-RU"/>
        </w:rPr>
        <w:t>Признать утратившими силу решения Совета депутатов муниципального образования Николаевский сельсовет Саракташского района Оренбургской области:</w:t>
      </w:r>
    </w:p>
    <w:p w:rsidR="0035463B" w:rsidRPr="0035463B" w:rsidRDefault="0035463B" w:rsidP="0035463B">
      <w:pPr>
        <w:jc w:val="both"/>
        <w:rPr>
          <w:rFonts w:ascii="Times New Roman" w:hAnsi="Times New Roman" w:cs="Times New Roman"/>
          <w:sz w:val="20"/>
          <w:szCs w:val="20"/>
        </w:rPr>
      </w:pPr>
      <w:r w:rsidRPr="0035463B">
        <w:rPr>
          <w:rFonts w:ascii="Times New Roman" w:hAnsi="Times New Roman" w:cs="Times New Roman"/>
          <w:color w:val="000000"/>
          <w:sz w:val="20"/>
          <w:szCs w:val="20"/>
          <w:lang w:bidi="ru-RU"/>
        </w:rPr>
        <w:t>- от 19.09.2017 № 89 «</w:t>
      </w:r>
      <w:r w:rsidRPr="0035463B">
        <w:rPr>
          <w:rFonts w:ascii="Times New Roman" w:hAnsi="Times New Roman" w:cs="Times New Roman"/>
          <w:sz w:val="20"/>
          <w:szCs w:val="20"/>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Николаевский сельсовет, их супруги (супруга) и несовершеннолетних детей на официальном сайте администрации муниципального образования Николаевский сельсовет и предоставления этих сведений средствам массовой информации для опубликования</w:t>
      </w:r>
      <w:r w:rsidRPr="0035463B">
        <w:rPr>
          <w:rFonts w:ascii="Times New Roman" w:hAnsi="Times New Roman" w:cs="Times New Roman"/>
          <w:color w:val="000000"/>
          <w:sz w:val="20"/>
          <w:szCs w:val="20"/>
          <w:lang w:bidi="ru-RU"/>
        </w:rPr>
        <w:t>»;</w:t>
      </w:r>
    </w:p>
    <w:p w:rsidR="0035463B" w:rsidRPr="0035463B" w:rsidRDefault="0035463B" w:rsidP="0035463B">
      <w:pPr>
        <w:jc w:val="both"/>
        <w:rPr>
          <w:rFonts w:ascii="Times New Roman" w:hAnsi="Times New Roman" w:cs="Times New Roman"/>
          <w:sz w:val="20"/>
          <w:szCs w:val="20"/>
        </w:rPr>
      </w:pPr>
      <w:r w:rsidRPr="0035463B">
        <w:rPr>
          <w:rFonts w:ascii="Times New Roman" w:hAnsi="Times New Roman" w:cs="Times New Roman"/>
          <w:sz w:val="20"/>
          <w:szCs w:val="20"/>
        </w:rPr>
        <w:t xml:space="preserve">- </w:t>
      </w:r>
      <w:r w:rsidRPr="0035463B">
        <w:rPr>
          <w:rFonts w:ascii="Times New Roman" w:hAnsi="Times New Roman" w:cs="Times New Roman"/>
          <w:color w:val="000000"/>
          <w:sz w:val="20"/>
          <w:szCs w:val="20"/>
          <w:lang w:bidi="ru-RU"/>
        </w:rPr>
        <w:t>от 29.04.2021 № 34 «</w:t>
      </w:r>
      <w:r w:rsidRPr="0035463B">
        <w:rPr>
          <w:rFonts w:ascii="Times New Roman" w:hAnsi="Times New Roman" w:cs="Times New Roman"/>
          <w:sz w:val="20"/>
          <w:szCs w:val="20"/>
        </w:rPr>
        <w:t>О внесение изменений в Порядок размещения сведений о доходах,</w:t>
      </w:r>
    </w:p>
    <w:p w:rsidR="0035463B" w:rsidRPr="0035463B" w:rsidRDefault="0035463B" w:rsidP="0035463B">
      <w:pPr>
        <w:spacing w:after="0" w:line="240" w:lineRule="auto"/>
        <w:jc w:val="both"/>
        <w:rPr>
          <w:rFonts w:ascii="Times New Roman" w:hAnsi="Times New Roman" w:cs="Times New Roman"/>
          <w:sz w:val="20"/>
          <w:szCs w:val="20"/>
        </w:rPr>
      </w:pPr>
      <w:r w:rsidRPr="0035463B">
        <w:rPr>
          <w:rFonts w:ascii="Times New Roman" w:hAnsi="Times New Roman" w:cs="Times New Roman"/>
          <w:sz w:val="20"/>
          <w:szCs w:val="20"/>
        </w:rPr>
        <w:t>расходах, об имуществе и обязательствах имущественного характера лиц, замещающих муниципальные должности органов местного самоуправления  муниципального образования Николаевский сельсовет Саракташского района, их супруги (супруга) и несовершеннолетних детей на официальном сайте администрации муниципального образования  Николаевский сельсовет Саракташского района и предоставления этих сведений средствам массовой информации для опубликования от 19.09.2017 № 89</w:t>
      </w:r>
      <w:r w:rsidRPr="0035463B">
        <w:rPr>
          <w:rFonts w:ascii="Times New Roman" w:hAnsi="Times New Roman" w:cs="Times New Roman"/>
          <w:color w:val="000000"/>
          <w:sz w:val="20"/>
          <w:szCs w:val="20"/>
          <w:lang w:bidi="ru-RU"/>
        </w:rPr>
        <w:t>».</w:t>
      </w:r>
    </w:p>
    <w:p w:rsidR="0035463B" w:rsidRPr="0035463B" w:rsidRDefault="0035463B" w:rsidP="0035463B">
      <w:pPr>
        <w:pStyle w:val="24"/>
        <w:numPr>
          <w:ilvl w:val="0"/>
          <w:numId w:val="36"/>
        </w:numPr>
        <w:shd w:val="clear" w:color="auto" w:fill="auto"/>
        <w:tabs>
          <w:tab w:val="left" w:pos="235"/>
        </w:tabs>
        <w:spacing w:before="0" w:after="0" w:line="240" w:lineRule="auto"/>
        <w:ind w:firstLine="709"/>
        <w:jc w:val="left"/>
        <w:rPr>
          <w:rFonts w:ascii="Times New Roman" w:hAnsi="Times New Roman" w:cs="Times New Roman"/>
          <w:color w:val="000000"/>
          <w:sz w:val="20"/>
          <w:szCs w:val="20"/>
          <w:lang w:bidi="ru-RU"/>
        </w:rPr>
      </w:pPr>
      <w:r w:rsidRPr="0035463B">
        <w:rPr>
          <w:rFonts w:ascii="Times New Roman" w:hAnsi="Times New Roman" w:cs="Times New Roman"/>
          <w:color w:val="000000"/>
          <w:sz w:val="20"/>
          <w:szCs w:val="20"/>
          <w:lang w:bidi="ru-RU"/>
        </w:rPr>
        <w:t>Настоящее решение вступает в силу после официального опубликования в информационном бюллетене «Саракташский район» и подлежит размещению на официальном сайте администрации Николаевский сельсовет Саракташского района.</w:t>
      </w:r>
    </w:p>
    <w:p w:rsidR="0035463B" w:rsidRPr="0035463B" w:rsidRDefault="0035463B" w:rsidP="0035463B">
      <w:pPr>
        <w:pStyle w:val="24"/>
        <w:numPr>
          <w:ilvl w:val="0"/>
          <w:numId w:val="36"/>
        </w:numPr>
        <w:shd w:val="clear" w:color="auto" w:fill="auto"/>
        <w:tabs>
          <w:tab w:val="left" w:pos="1195"/>
        </w:tabs>
        <w:spacing w:before="0" w:after="0" w:line="240" w:lineRule="auto"/>
        <w:ind w:firstLine="709"/>
        <w:jc w:val="left"/>
        <w:rPr>
          <w:rFonts w:ascii="Times New Roman" w:hAnsi="Times New Roman" w:cs="Times New Roman"/>
          <w:sz w:val="20"/>
          <w:szCs w:val="20"/>
        </w:rPr>
      </w:pPr>
      <w:r w:rsidRPr="0035463B">
        <w:rPr>
          <w:rFonts w:ascii="Times New Roman" w:hAnsi="Times New Roman" w:cs="Times New Roman"/>
          <w:color w:val="000000"/>
          <w:sz w:val="20"/>
          <w:szCs w:val="20"/>
          <w:lang w:bidi="ru-RU"/>
        </w:rPr>
        <w:t>Контроль за исполнением настоящего решения возложить на постоянную комиссию Совета депутатов Николаевский сельсовет Саракташского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(Аманжулов Р,С.).</w:t>
      </w:r>
    </w:p>
    <w:p w:rsidR="0035463B" w:rsidRPr="0035463B" w:rsidRDefault="0035463B" w:rsidP="0035463B">
      <w:pPr>
        <w:pStyle w:val="24"/>
        <w:shd w:val="clear" w:color="auto" w:fill="auto"/>
        <w:tabs>
          <w:tab w:val="left" w:pos="1195"/>
        </w:tabs>
        <w:spacing w:after="0"/>
        <w:jc w:val="left"/>
        <w:rPr>
          <w:rFonts w:ascii="Times New Roman" w:hAnsi="Times New Roman" w:cs="Times New Roman"/>
          <w:sz w:val="20"/>
          <w:szCs w:val="20"/>
        </w:rPr>
      </w:pPr>
    </w:p>
    <w:p w:rsidR="0035463B" w:rsidRPr="0035463B" w:rsidRDefault="0035463B" w:rsidP="0035463B">
      <w:pPr>
        <w:pStyle w:val="24"/>
        <w:shd w:val="clear" w:color="auto" w:fill="auto"/>
        <w:spacing w:after="0" w:line="317" w:lineRule="exact"/>
        <w:ind w:left="1580"/>
        <w:rPr>
          <w:rFonts w:ascii="Times New Roman" w:hAnsi="Times New Roman" w:cs="Times New Roman"/>
          <w:sz w:val="20"/>
          <w:szCs w:val="20"/>
        </w:rPr>
      </w:pPr>
      <w:r w:rsidRPr="0035463B">
        <w:rPr>
          <w:rFonts w:ascii="Times New Roman" w:hAnsi="Times New Roman" w:cs="Times New Roman"/>
          <w:color w:val="000000"/>
          <w:sz w:val="20"/>
          <w:szCs w:val="20"/>
          <w:lang w:bidi="ru-RU"/>
        </w:rPr>
        <w:t xml:space="preserve">Разослано: постоянной комиссии, депутатам Совета депутатов Николаевский сельсовет Саракташского района, главному специалисту по противодействию коррупции администрации района,  прокуратуре района, Информационный бюллетень «Николаевский сельсовет», официальный сайт администрации </w:t>
      </w:r>
    </w:p>
    <w:p w:rsidR="0035463B" w:rsidRPr="0035463B" w:rsidRDefault="0035463B" w:rsidP="0035463B">
      <w:pPr>
        <w:spacing w:after="0" w:line="240" w:lineRule="auto"/>
        <w:ind w:firstLine="709"/>
        <w:jc w:val="both"/>
        <w:rPr>
          <w:rFonts w:ascii="Times New Roman" w:eastAsia="Times New Roman" w:hAnsi="Times New Roman" w:cs="Times New Roman"/>
          <w:bCs/>
          <w:sz w:val="20"/>
          <w:szCs w:val="20"/>
        </w:rPr>
      </w:pPr>
    </w:p>
    <w:p w:rsidR="00103C66" w:rsidRPr="0035463B" w:rsidRDefault="00103C66" w:rsidP="00103C66">
      <w:pPr>
        <w:jc w:val="both"/>
        <w:rPr>
          <w:rFonts w:ascii="Times New Roman" w:hAnsi="Times New Roman" w:cs="Times New Roman"/>
          <w:sz w:val="20"/>
          <w:szCs w:val="20"/>
        </w:rPr>
      </w:pPr>
    </w:p>
    <w:p w:rsidR="00103C66" w:rsidRPr="0035463B" w:rsidRDefault="00103C66" w:rsidP="00103C66">
      <w:pPr>
        <w:pStyle w:val="24"/>
        <w:shd w:val="clear" w:color="auto" w:fill="auto"/>
        <w:spacing w:after="0" w:line="240" w:lineRule="auto"/>
        <w:ind w:left="340" w:firstLine="620"/>
        <w:rPr>
          <w:rFonts w:ascii="Times New Roman" w:hAnsi="Times New Roman" w:cs="Times New Roman"/>
          <w:sz w:val="20"/>
          <w:szCs w:val="20"/>
        </w:rPr>
      </w:pPr>
    </w:p>
    <w:p w:rsidR="00103C66" w:rsidRPr="0035463B" w:rsidRDefault="00103C66" w:rsidP="00103C66">
      <w:pPr>
        <w:rPr>
          <w:rFonts w:ascii="Times New Roman" w:hAnsi="Times New Roman" w:cs="Times New Roman"/>
          <w:sz w:val="20"/>
          <w:szCs w:val="20"/>
        </w:rPr>
      </w:pPr>
    </w:p>
    <w:p w:rsidR="00103C66" w:rsidRPr="0035463B" w:rsidRDefault="00103C66" w:rsidP="00103C66">
      <w:pPr>
        <w:jc w:val="center"/>
        <w:rPr>
          <w:rFonts w:ascii="Times New Roman" w:hAnsi="Times New Roman" w:cs="Times New Roman"/>
          <w:sz w:val="20"/>
          <w:szCs w:val="20"/>
        </w:rPr>
      </w:pPr>
    </w:p>
    <w:p w:rsidR="00AD2DA0" w:rsidRPr="0035463B" w:rsidRDefault="00AD2DA0" w:rsidP="00AD2DA0">
      <w:pPr>
        <w:rPr>
          <w:rFonts w:ascii="Times New Roman" w:hAnsi="Times New Roman" w:cs="Times New Roman"/>
          <w:sz w:val="20"/>
          <w:szCs w:val="20"/>
        </w:rPr>
      </w:pPr>
    </w:p>
    <w:p w:rsidR="00AD2DA0" w:rsidRPr="0035463B" w:rsidRDefault="00AD2DA0" w:rsidP="00AD2DA0">
      <w:pPr>
        <w:jc w:val="center"/>
        <w:rPr>
          <w:rFonts w:ascii="Times New Roman" w:hAnsi="Times New Roman" w:cs="Times New Roman"/>
          <w:sz w:val="20"/>
          <w:szCs w:val="20"/>
        </w:rPr>
      </w:pPr>
    </w:p>
    <w:p w:rsidR="00AF0266" w:rsidRPr="0035463B" w:rsidRDefault="00AF0266" w:rsidP="00AF0266">
      <w:pPr>
        <w:pStyle w:val="ConsPlusTitle"/>
        <w:jc w:val="center"/>
        <w:rPr>
          <w:rFonts w:ascii="Times New Roman" w:hAnsi="Times New Roman" w:cs="Times New Roman"/>
          <w:bCs/>
          <w:sz w:val="20"/>
        </w:rPr>
      </w:pPr>
    </w:p>
    <w:p w:rsidR="0027507D" w:rsidRPr="0035463B" w:rsidRDefault="0027507D">
      <w:pPr>
        <w:pStyle w:val="ConsPlusTitle"/>
        <w:jc w:val="center"/>
        <w:rPr>
          <w:rFonts w:ascii="Times New Roman" w:hAnsi="Times New Roman" w:cs="Times New Roman"/>
          <w:bCs/>
          <w:sz w:val="20"/>
        </w:rPr>
      </w:pPr>
    </w:p>
    <w:sectPr w:rsidR="0027507D" w:rsidRPr="0035463B" w:rsidSect="00D9797B">
      <w:headerReference w:type="default" r:id="rId18"/>
      <w:pgSz w:w="11906" w:h="16838"/>
      <w:pgMar w:top="1134" w:right="849" w:bottom="720"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D4" w:rsidRDefault="00F86AD4" w:rsidP="00404676">
      <w:pPr>
        <w:spacing w:after="0" w:line="240" w:lineRule="auto"/>
      </w:pPr>
      <w:r>
        <w:separator/>
      </w:r>
    </w:p>
  </w:endnote>
  <w:endnote w:type="continuationSeparator" w:id="1">
    <w:p w:rsidR="00F86AD4" w:rsidRDefault="00F86AD4"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D4" w:rsidRDefault="00F86AD4" w:rsidP="00404676">
      <w:pPr>
        <w:spacing w:after="0" w:line="240" w:lineRule="auto"/>
      </w:pPr>
      <w:r>
        <w:separator/>
      </w:r>
    </w:p>
  </w:footnote>
  <w:footnote w:type="continuationSeparator" w:id="1">
    <w:p w:rsidR="00F86AD4" w:rsidRDefault="00F86AD4" w:rsidP="00404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CD" w:rsidRDefault="00026FCD" w:rsidP="00AD2DA0">
    <w:pPr>
      <w:pStyle w:val="aa"/>
    </w:pPr>
  </w:p>
  <w:p w:rsidR="00026FCD" w:rsidRDefault="00026FC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9D635C"/>
    <w:multiLevelType w:val="hybridMultilevel"/>
    <w:tmpl w:val="C8E481C2"/>
    <w:lvl w:ilvl="0" w:tplc="9B70BA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839B1"/>
    <w:multiLevelType w:val="hybridMultilevel"/>
    <w:tmpl w:val="33EC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8CF671E"/>
    <w:multiLevelType w:val="multilevel"/>
    <w:tmpl w:val="95F2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29907BB"/>
    <w:multiLevelType w:val="hybridMultilevel"/>
    <w:tmpl w:val="4B601FFC"/>
    <w:lvl w:ilvl="0" w:tplc="51A6B0AC">
      <w:start w:val="1"/>
      <w:numFmt w:val="decimal"/>
      <w:lvlText w:val="%1."/>
      <w:lvlJc w:val="left"/>
      <w:pPr>
        <w:ind w:left="170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C7A7910"/>
    <w:multiLevelType w:val="multilevel"/>
    <w:tmpl w:val="5476B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FE9029B"/>
    <w:multiLevelType w:val="multilevel"/>
    <w:tmpl w:val="1A1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30"/>
  </w:num>
  <w:num w:numId="2">
    <w:abstractNumId w:val="13"/>
  </w:num>
  <w:num w:numId="3">
    <w:abstractNumId w:val="12"/>
  </w:num>
  <w:num w:numId="4">
    <w:abstractNumId w:val="3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7"/>
  </w:num>
  <w:num w:numId="8">
    <w:abstractNumId w:val="1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
  </w:num>
  <w:num w:numId="12">
    <w:abstractNumId w:val="2"/>
  </w:num>
  <w:num w:numId="13">
    <w:abstractNumId w:val="11"/>
  </w:num>
  <w:num w:numId="14">
    <w:abstractNumId w:val="8"/>
  </w:num>
  <w:num w:numId="15">
    <w:abstractNumId w:val="14"/>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7"/>
  </w:num>
  <w:num w:numId="22">
    <w:abstractNumId w:val="28"/>
  </w:num>
  <w:num w:numId="23">
    <w:abstractNumId w:val="32"/>
  </w:num>
  <w:num w:numId="24">
    <w:abstractNumId w:val="16"/>
  </w:num>
  <w:num w:numId="25">
    <w:abstractNumId w:val="4"/>
  </w:num>
  <w:num w:numId="26">
    <w:abstractNumId w:val="24"/>
  </w:num>
  <w:num w:numId="27">
    <w:abstractNumId w:val="6"/>
  </w:num>
  <w:num w:numId="28">
    <w:abstractNumId w:val="2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21"/>
  </w:num>
  <w:num w:numId="33">
    <w:abstractNumId w:val="5"/>
  </w:num>
  <w:num w:numId="34">
    <w:abstractNumId w:val="33"/>
  </w:num>
  <w:num w:numId="35">
    <w:abstractNumId w:val="18"/>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26FCD"/>
    <w:rsid w:val="00033596"/>
    <w:rsid w:val="000774D5"/>
    <w:rsid w:val="00085A57"/>
    <w:rsid w:val="000920D6"/>
    <w:rsid w:val="000B2816"/>
    <w:rsid w:val="000C796B"/>
    <w:rsid w:val="000D50B6"/>
    <w:rsid w:val="000D662F"/>
    <w:rsid w:val="000D6767"/>
    <w:rsid w:val="000E15C9"/>
    <w:rsid w:val="000E476F"/>
    <w:rsid w:val="00103C66"/>
    <w:rsid w:val="001162D7"/>
    <w:rsid w:val="00164702"/>
    <w:rsid w:val="0016586A"/>
    <w:rsid w:val="00175CD6"/>
    <w:rsid w:val="0019190F"/>
    <w:rsid w:val="001942C3"/>
    <w:rsid w:val="001A722B"/>
    <w:rsid w:val="001B0BF9"/>
    <w:rsid w:val="001B4A24"/>
    <w:rsid w:val="001C0C00"/>
    <w:rsid w:val="001F45AA"/>
    <w:rsid w:val="001F5BE7"/>
    <w:rsid w:val="00200C01"/>
    <w:rsid w:val="0022780B"/>
    <w:rsid w:val="00270468"/>
    <w:rsid w:val="0027507D"/>
    <w:rsid w:val="00282C1E"/>
    <w:rsid w:val="00294866"/>
    <w:rsid w:val="002B30AD"/>
    <w:rsid w:val="002B6E95"/>
    <w:rsid w:val="003074E5"/>
    <w:rsid w:val="0031141F"/>
    <w:rsid w:val="0032367F"/>
    <w:rsid w:val="00326E32"/>
    <w:rsid w:val="003334E1"/>
    <w:rsid w:val="00333AB9"/>
    <w:rsid w:val="00343CF4"/>
    <w:rsid w:val="00350F7C"/>
    <w:rsid w:val="0035463B"/>
    <w:rsid w:val="00377BDA"/>
    <w:rsid w:val="0038384A"/>
    <w:rsid w:val="003A5B15"/>
    <w:rsid w:val="003B3D97"/>
    <w:rsid w:val="003E32FE"/>
    <w:rsid w:val="00404676"/>
    <w:rsid w:val="004178AF"/>
    <w:rsid w:val="00481DD7"/>
    <w:rsid w:val="00496220"/>
    <w:rsid w:val="004B03D5"/>
    <w:rsid w:val="004B478B"/>
    <w:rsid w:val="004D5F63"/>
    <w:rsid w:val="004E7589"/>
    <w:rsid w:val="00534150"/>
    <w:rsid w:val="00560023"/>
    <w:rsid w:val="0056427E"/>
    <w:rsid w:val="00582DB9"/>
    <w:rsid w:val="00623775"/>
    <w:rsid w:val="00643AFF"/>
    <w:rsid w:val="006C49D8"/>
    <w:rsid w:val="0072135B"/>
    <w:rsid w:val="00746E19"/>
    <w:rsid w:val="00752FD9"/>
    <w:rsid w:val="00762EA5"/>
    <w:rsid w:val="007A37F2"/>
    <w:rsid w:val="007C6C83"/>
    <w:rsid w:val="007F0F6C"/>
    <w:rsid w:val="00821288"/>
    <w:rsid w:val="00822DF4"/>
    <w:rsid w:val="008A60A3"/>
    <w:rsid w:val="008E0736"/>
    <w:rsid w:val="008E7388"/>
    <w:rsid w:val="00904346"/>
    <w:rsid w:val="0098309C"/>
    <w:rsid w:val="009A7D30"/>
    <w:rsid w:val="009D5919"/>
    <w:rsid w:val="009E4006"/>
    <w:rsid w:val="009E431A"/>
    <w:rsid w:val="009E56CA"/>
    <w:rsid w:val="00A34B8B"/>
    <w:rsid w:val="00A46101"/>
    <w:rsid w:val="00A550E5"/>
    <w:rsid w:val="00AA0B62"/>
    <w:rsid w:val="00AD0BB1"/>
    <w:rsid w:val="00AD2DA0"/>
    <w:rsid w:val="00AF0266"/>
    <w:rsid w:val="00B15050"/>
    <w:rsid w:val="00B43075"/>
    <w:rsid w:val="00B5136C"/>
    <w:rsid w:val="00B521E7"/>
    <w:rsid w:val="00BB21C5"/>
    <w:rsid w:val="00BD2237"/>
    <w:rsid w:val="00BD6BAC"/>
    <w:rsid w:val="00C01A44"/>
    <w:rsid w:val="00C70A9E"/>
    <w:rsid w:val="00C77100"/>
    <w:rsid w:val="00D254D2"/>
    <w:rsid w:val="00D47295"/>
    <w:rsid w:val="00D6401B"/>
    <w:rsid w:val="00D67779"/>
    <w:rsid w:val="00D741BE"/>
    <w:rsid w:val="00D821F6"/>
    <w:rsid w:val="00D85627"/>
    <w:rsid w:val="00D97330"/>
    <w:rsid w:val="00D9797B"/>
    <w:rsid w:val="00DD553A"/>
    <w:rsid w:val="00DF6C9C"/>
    <w:rsid w:val="00E47768"/>
    <w:rsid w:val="00E60F27"/>
    <w:rsid w:val="00E86277"/>
    <w:rsid w:val="00EC138D"/>
    <w:rsid w:val="00ED4238"/>
    <w:rsid w:val="00EE1D9C"/>
    <w:rsid w:val="00F13DF4"/>
    <w:rsid w:val="00F3543E"/>
    <w:rsid w:val="00F40B6E"/>
    <w:rsid w:val="00F86AD4"/>
    <w:rsid w:val="00FA2F0F"/>
    <w:rsid w:val="00FB0070"/>
    <w:rsid w:val="00FB40DE"/>
    <w:rsid w:val="00FB6A04"/>
    <w:rsid w:val="00FC1EB9"/>
    <w:rsid w:val="00FC6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uiPriority w:val="99"/>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semiHidden/>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33596"/>
    <w:rPr>
      <w:rFonts w:asciiTheme="majorHAnsi" w:eastAsiaTheme="majorEastAsia" w:hAnsiTheme="majorHAnsi" w:cstheme="majorBidi"/>
      <w:i/>
      <w:iCs/>
      <w:color w:val="243F60" w:themeColor="accent1" w:themeShade="7F"/>
    </w:rPr>
  </w:style>
  <w:style w:type="table" w:styleId="a3">
    <w:name w:val="Table Grid"/>
    <w:basedOn w:val="a1"/>
    <w:uiPriority w:val="9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locked/>
    <w:rsid w:val="002B30AD"/>
    <w:rPr>
      <w:rFonts w:ascii="Calibri" w:eastAsia="Calibri" w:hAnsi="Calibri" w:cs="Times New Roman"/>
      <w:lang w:eastAsia="en-US"/>
    </w:rPr>
  </w:style>
  <w:style w:type="paragraph" w:styleId="a6">
    <w:name w:val="Balloon Text"/>
    <w:basedOn w:val="a"/>
    <w:link w:val="a7"/>
    <w:uiPriority w:val="99"/>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iPriority w:val="99"/>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4676"/>
  </w:style>
  <w:style w:type="paragraph" w:styleId="ae">
    <w:name w:val="Normal (Web)"/>
    <w:basedOn w:val="a"/>
    <w:link w:val="af"/>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character" w:customStyle="1" w:styleId="af">
    <w:name w:val="Обычный (веб) Знак"/>
    <w:link w:val="ae"/>
    <w:locked/>
    <w:rsid w:val="001162D7"/>
    <w:rPr>
      <w:rFonts w:ascii="Times New Roman" w:eastAsia="Times New Roman" w:hAnsi="Times New Roman" w:cs="Times New Roman"/>
      <w:sz w:val="24"/>
      <w:szCs w:val="24"/>
    </w:rPr>
  </w:style>
  <w:style w:type="paragraph" w:customStyle="1" w:styleId="ConsPlusNormal">
    <w:name w:val="ConsPlusNormal"/>
    <w:link w:val="ConsPlusNormal0"/>
    <w:qFormat/>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0">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1">
    <w:name w:val="Strong"/>
    <w:basedOn w:val="a0"/>
    <w:uiPriority w:val="22"/>
    <w:qFormat/>
    <w:rsid w:val="00643AFF"/>
    <w:rPr>
      <w:b/>
      <w:bCs/>
    </w:rPr>
  </w:style>
  <w:style w:type="character" w:styleId="af2">
    <w:name w:val="Emphasis"/>
    <w:qFormat/>
    <w:rsid w:val="00D85627"/>
    <w:rPr>
      <w:i/>
      <w:iCs/>
    </w:rPr>
  </w:style>
  <w:style w:type="paragraph" w:customStyle="1" w:styleId="ConsPlusTitle">
    <w:name w:val="ConsPlusTitle"/>
    <w:uiPriority w:val="99"/>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3">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uiPriority w:val="99"/>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4">
    <w:name w:val="Title"/>
    <w:basedOn w:val="a"/>
    <w:link w:val="af5"/>
    <w:qFormat/>
    <w:rsid w:val="0003359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033596"/>
    <w:rPr>
      <w:rFonts w:ascii="Times New Roman" w:eastAsia="Times New Roman" w:hAnsi="Times New Roman" w:cs="Times New Roman"/>
      <w:sz w:val="28"/>
      <w:szCs w:val="24"/>
    </w:rPr>
  </w:style>
  <w:style w:type="paragraph" w:styleId="af6">
    <w:name w:val="Body Text Indent"/>
    <w:aliases w:val="Основной текст 1,Нумерованный список !!"/>
    <w:basedOn w:val="a"/>
    <w:link w:val="af7"/>
    <w:semiHidden/>
    <w:unhideWhenUsed/>
    <w:rsid w:val="00033596"/>
    <w:pPr>
      <w:spacing w:after="120"/>
      <w:ind w:left="283"/>
    </w:pPr>
    <w:rPr>
      <w:rFonts w:ascii="Calibri" w:eastAsia="Times New Roman" w:hAnsi="Calibri" w:cs="Times New Roman"/>
    </w:rPr>
  </w:style>
  <w:style w:type="character" w:customStyle="1" w:styleId="af7">
    <w:name w:val="Основной текст с отступом Знак"/>
    <w:aliases w:val="Основной текст 1 Знак,Нумерованный список !! Знак"/>
    <w:basedOn w:val="a0"/>
    <w:link w:val="af6"/>
    <w:semiHidden/>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8">
    <w:name w:val="Body Text"/>
    <w:basedOn w:val="a"/>
    <w:link w:val="af9"/>
    <w:uiPriority w:val="99"/>
    <w:unhideWhenUsed/>
    <w:rsid w:val="00033596"/>
    <w:pPr>
      <w:spacing w:after="120"/>
    </w:pPr>
  </w:style>
  <w:style w:type="character" w:customStyle="1" w:styleId="af9">
    <w:name w:val="Основной текст Знак"/>
    <w:basedOn w:val="a0"/>
    <w:link w:val="af8"/>
    <w:uiPriority w:val="99"/>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a">
    <w:name w:val="Гипертекстовая ссылка"/>
    <w:uiPriority w:val="99"/>
    <w:rsid w:val="00333AB9"/>
    <w:rPr>
      <w:color w:val="auto"/>
    </w:rPr>
  </w:style>
  <w:style w:type="paragraph" w:customStyle="1" w:styleId="formattext">
    <w:name w:val="formattext"/>
    <w:basedOn w:val="a"/>
    <w:uiPriority w:val="99"/>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b">
    <w:name w:val="Subtitle"/>
    <w:basedOn w:val="a"/>
    <w:link w:val="afc"/>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c">
    <w:name w:val="Подзаголовок Знак"/>
    <w:basedOn w:val="a0"/>
    <w:link w:val="afb"/>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semiHidden/>
    <w:rsid w:val="001B0BF9"/>
    <w:rPr>
      <w:rFonts w:ascii="Courier New" w:eastAsia="Times New Roman" w:hAnsi="Courier New" w:cs="Times New Roman"/>
      <w:sz w:val="20"/>
      <w:szCs w:val="20"/>
    </w:rPr>
  </w:style>
  <w:style w:type="paragraph" w:styleId="HTML0">
    <w:name w:val="HTML Preformatted"/>
    <w:basedOn w:val="a"/>
    <w:link w:val="HTML"/>
    <w:semiHidden/>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d">
    <w:name w:val="Текст сноски Знак"/>
    <w:basedOn w:val="a0"/>
    <w:link w:val="afe"/>
    <w:semiHidden/>
    <w:rsid w:val="001B0BF9"/>
    <w:rPr>
      <w:rFonts w:ascii="Times New Roman" w:eastAsia="Times New Roman" w:hAnsi="Times New Roman" w:cs="Times New Roman"/>
      <w:sz w:val="20"/>
      <w:szCs w:val="20"/>
    </w:rPr>
  </w:style>
  <w:style w:type="paragraph" w:styleId="afe">
    <w:name w:val="footnote text"/>
    <w:basedOn w:val="a"/>
    <w:link w:val="afd"/>
    <w:semiHidden/>
    <w:unhideWhenUsed/>
    <w:rsid w:val="001B0BF9"/>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f0"/>
    <w:semiHidden/>
    <w:rsid w:val="001B0BF9"/>
    <w:rPr>
      <w:rFonts w:ascii="Times New Roman" w:eastAsia="Times New Roman" w:hAnsi="Times New Roman" w:cs="Times New Roman"/>
      <w:sz w:val="24"/>
      <w:szCs w:val="24"/>
    </w:rPr>
  </w:style>
  <w:style w:type="paragraph" w:styleId="aff0">
    <w:name w:val="annotation text"/>
    <w:basedOn w:val="a"/>
    <w:link w:val="aff"/>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0"/>
    <w:uiPriority w:val="99"/>
    <w:semiHidden/>
    <w:rsid w:val="001B0BF9"/>
    <w:rPr>
      <w:sz w:val="20"/>
      <w:szCs w:val="20"/>
    </w:rPr>
  </w:style>
  <w:style w:type="paragraph" w:styleId="31">
    <w:name w:val="Body Text Indent 3"/>
    <w:basedOn w:val="a"/>
    <w:link w:val="310"/>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1B0BF9"/>
    <w:rPr>
      <w:sz w:val="16"/>
      <w:szCs w:val="16"/>
    </w:rPr>
  </w:style>
  <w:style w:type="character" w:customStyle="1" w:styleId="aff1">
    <w:name w:val="Схема документа Знак"/>
    <w:basedOn w:val="a0"/>
    <w:link w:val="aff2"/>
    <w:semiHidden/>
    <w:rsid w:val="001B0BF9"/>
    <w:rPr>
      <w:rFonts w:ascii="Lucida Grande CY" w:eastAsia="Times New Roman" w:hAnsi="Lucida Grande CY" w:cs="Times New Roman"/>
      <w:sz w:val="24"/>
      <w:szCs w:val="24"/>
    </w:rPr>
  </w:style>
  <w:style w:type="paragraph" w:styleId="aff2">
    <w:name w:val="Document Map"/>
    <w:basedOn w:val="a"/>
    <w:link w:val="aff1"/>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2"/>
    <w:uiPriority w:val="99"/>
    <w:semiHidden/>
    <w:rsid w:val="001B0BF9"/>
    <w:rPr>
      <w:rFonts w:ascii="Tahoma" w:hAnsi="Tahoma" w:cs="Tahoma"/>
      <w:sz w:val="16"/>
      <w:szCs w:val="16"/>
    </w:rPr>
  </w:style>
  <w:style w:type="character" w:customStyle="1" w:styleId="aff3">
    <w:name w:val="Тема примечания Знак"/>
    <w:basedOn w:val="aff"/>
    <w:link w:val="aff4"/>
    <w:semiHidden/>
    <w:rsid w:val="001B0BF9"/>
    <w:rPr>
      <w:b/>
      <w:bCs/>
      <w:sz w:val="20"/>
      <w:szCs w:val="20"/>
    </w:rPr>
  </w:style>
  <w:style w:type="paragraph" w:styleId="aff4">
    <w:name w:val="annotation subject"/>
    <w:basedOn w:val="aff0"/>
    <w:next w:val="aff0"/>
    <w:link w:val="aff3"/>
    <w:semiHidden/>
    <w:unhideWhenUsed/>
    <w:rsid w:val="001B0BF9"/>
    <w:rPr>
      <w:b/>
      <w:bCs/>
      <w:sz w:val="20"/>
      <w:szCs w:val="20"/>
    </w:rPr>
  </w:style>
  <w:style w:type="character" w:customStyle="1" w:styleId="16">
    <w:name w:val="Тема примечания Знак1"/>
    <w:basedOn w:val="14"/>
    <w:link w:val="aff4"/>
    <w:uiPriority w:val="99"/>
    <w:semiHidden/>
    <w:rsid w:val="001B0BF9"/>
    <w:rPr>
      <w:b/>
      <w:bCs/>
    </w:rPr>
  </w:style>
  <w:style w:type="paragraph" w:customStyle="1" w:styleId="Default">
    <w:name w:val="Default"/>
    <w:uiPriority w:val="99"/>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5"/>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6">
    <w:name w:val="Подпись к таблице_"/>
    <w:basedOn w:val="a0"/>
    <w:link w:val="aff7"/>
    <w:locked/>
    <w:rsid w:val="001B0BF9"/>
    <w:rPr>
      <w:sz w:val="26"/>
      <w:szCs w:val="26"/>
      <w:shd w:val="clear" w:color="auto" w:fill="FFFFFF"/>
    </w:rPr>
  </w:style>
  <w:style w:type="paragraph" w:customStyle="1" w:styleId="aff7">
    <w:name w:val="Подпись к таблице"/>
    <w:basedOn w:val="a"/>
    <w:link w:val="aff6"/>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8">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9">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a">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b">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5"/>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5"/>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5"/>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c">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d">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uiPriority w:val="99"/>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character" w:styleId="affe">
    <w:name w:val="page number"/>
    <w:basedOn w:val="a0"/>
    <w:rsid w:val="004E7589"/>
  </w:style>
  <w:style w:type="paragraph" w:customStyle="1" w:styleId="paragraph">
    <w:name w:val="paragraph"/>
    <w:basedOn w:val="a"/>
    <w:uiPriority w:val="99"/>
    <w:rsid w:val="0075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752FD9"/>
  </w:style>
  <w:style w:type="character" w:customStyle="1" w:styleId="eop">
    <w:name w:val="eop"/>
    <w:basedOn w:val="a0"/>
    <w:uiPriority w:val="99"/>
    <w:rsid w:val="00752FD9"/>
  </w:style>
  <w:style w:type="character" w:customStyle="1" w:styleId="markedcontent">
    <w:name w:val="markedcontent"/>
    <w:basedOn w:val="a0"/>
    <w:rsid w:val="00103C66"/>
  </w:style>
  <w:style w:type="paragraph" w:customStyle="1" w:styleId="aligncenter">
    <w:name w:val="align_center"/>
    <w:basedOn w:val="a"/>
    <w:rsid w:val="00103C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
    <w:name w:val="bodytextindent"/>
    <w:basedOn w:val="a"/>
    <w:rsid w:val="0027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7507D"/>
  </w:style>
  <w:style w:type="paragraph" w:customStyle="1" w:styleId="1b">
    <w:name w:val="Нижний колонтитул1"/>
    <w:basedOn w:val="a"/>
    <w:rsid w:val="002750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71FBBD32-FC62-478C-99FA-4A3EA0DCBCB3" TargetMode="External"/><Relationship Id="rId17" Type="http://schemas.openxmlformats.org/officeDocument/2006/relationships/hyperlink" Target="https://pravo-search.minjust.ru/bigs/showDocument.html?id=E63199DC-B27A-4C23-8403-F68F22FF8F72" TargetMode="External"/><Relationship Id="rId2" Type="http://schemas.openxmlformats.org/officeDocument/2006/relationships/numbering" Target="numbering.xml"/><Relationship Id="rId16" Type="http://schemas.openxmlformats.org/officeDocument/2006/relationships/hyperlink" Target="https://pravo-search.minjust.ru/bigs/showDocument.html?id=E63199DC-B27A-4C23-8403-F68F22FF8F7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E63199DC-B27A-4C23-8403-F68F22FF8F72"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10" Type="http://schemas.openxmlformats.org/officeDocument/2006/relationships/hyperlink" Target="https://pandia.ru/text/category/organi_mestnogo_samoupravleni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ndia.ru/text/category/povestki_dnya/"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0EE2-F790-4D64-84AA-A5649334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43</Pages>
  <Words>19263</Words>
  <Characters>109803</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2026-04-02T11:32:00Z</dcterms:created>
  <dcterms:modified xsi:type="dcterms:W3CDTF">2026-04-06T05:34:00Z</dcterms:modified>
</cp:coreProperties>
</file>