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76891">
        <w:trPr>
          <w:trHeight w:val="961"/>
          <w:jc w:val="center"/>
        </w:trPr>
        <w:tc>
          <w:tcPr>
            <w:tcW w:w="3321" w:type="dxa"/>
          </w:tcPr>
          <w:p w:rsidR="00776891" w:rsidRDefault="00776891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76891" w:rsidRDefault="009171AC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048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6891" w:rsidRDefault="00776891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76891" w:rsidRDefault="00776891" w:rsidP="00693DD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76891" w:rsidRDefault="00776891" w:rsidP="00693DDC">
      <w:pPr>
        <w:rPr>
          <w:b/>
        </w:rPr>
      </w:pPr>
    </w:p>
    <w:p w:rsidR="00776891" w:rsidRDefault="00776891" w:rsidP="00693DD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76891" w:rsidRDefault="00776891" w:rsidP="00693DD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76891" w:rsidRDefault="00776891" w:rsidP="00156EA0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7C02E4">
        <w:rPr>
          <w:rFonts w:ascii="Times New Roman" w:hAnsi="Times New Roman"/>
          <w:sz w:val="28"/>
          <w:szCs w:val="28"/>
        </w:rPr>
        <w:t>1</w:t>
      </w:r>
      <w:r w:rsidR="00F00F9E">
        <w:rPr>
          <w:rFonts w:ascii="Times New Roman" w:hAnsi="Times New Roman"/>
          <w:sz w:val="28"/>
          <w:szCs w:val="28"/>
        </w:rPr>
        <w:t>3</w:t>
      </w:r>
      <w:r w:rsidRPr="007C02E4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</w:t>
      </w:r>
      <w:r w:rsidR="00F00F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</w:t>
      </w:r>
      <w:r w:rsidR="002B6D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2B6D15">
        <w:rPr>
          <w:rFonts w:ascii="Times New Roman" w:hAnsi="Times New Roman"/>
          <w:sz w:val="28"/>
          <w:szCs w:val="28"/>
        </w:rPr>
        <w:t xml:space="preserve"> 81</w:t>
      </w:r>
      <w:r>
        <w:rPr>
          <w:rFonts w:ascii="Times New Roman" w:hAnsi="Times New Roman"/>
          <w:sz w:val="28"/>
          <w:szCs w:val="28"/>
        </w:rPr>
        <w:t>-п</w:t>
      </w:r>
    </w:p>
    <w:p w:rsidR="00776891" w:rsidRDefault="00776891" w:rsidP="00693D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6891" w:rsidRDefault="00776891" w:rsidP="008C5EA8">
      <w:pPr>
        <w:shd w:val="clear" w:color="auto" w:fill="FFFFFF"/>
        <w:rPr>
          <w:bCs/>
          <w:sz w:val="28"/>
          <w:szCs w:val="28"/>
        </w:rPr>
      </w:pPr>
    </w:p>
    <w:bookmarkEnd w:id="0"/>
    <w:p w:rsidR="00776891" w:rsidRDefault="00776891" w:rsidP="004D077C">
      <w:pPr>
        <w:ind w:left="900" w:right="-906"/>
        <w:jc w:val="right"/>
      </w:pPr>
    </w:p>
    <w:p w:rsidR="00776891" w:rsidRDefault="00776891" w:rsidP="005F281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776891" w:rsidRDefault="00776891" w:rsidP="005F281F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00F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0F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00F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776891" w:rsidRDefault="00776891" w:rsidP="005F28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891" w:rsidRPr="008E5B18" w:rsidRDefault="00776891" w:rsidP="005F281F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76891" w:rsidRPr="008E5B18" w:rsidRDefault="00776891" w:rsidP="002B6D1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0F9E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</w:t>
      </w:r>
      <w:r>
        <w:rPr>
          <w:rFonts w:ascii="Times New Roman" w:hAnsi="Times New Roman" w:cs="Times New Roman"/>
          <w:sz w:val="28"/>
          <w:szCs w:val="28"/>
        </w:rPr>
        <w:t>риод 202</w:t>
      </w:r>
      <w:r w:rsidR="00F00F9E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F00F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776891" w:rsidRPr="008E5B18" w:rsidRDefault="00776891" w:rsidP="002B6D1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891" w:rsidRPr="008E5B18" w:rsidRDefault="00776891" w:rsidP="002B6D1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0F9E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0F9E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F00F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1.</w:t>
      </w:r>
    </w:p>
    <w:p w:rsidR="00776891" w:rsidRDefault="00776891" w:rsidP="002B6D15">
      <w:pPr>
        <w:ind w:firstLine="709"/>
        <w:jc w:val="both"/>
        <w:rPr>
          <w:sz w:val="28"/>
          <w:szCs w:val="28"/>
        </w:rPr>
      </w:pPr>
    </w:p>
    <w:p w:rsidR="00776891" w:rsidRPr="008E5B18" w:rsidRDefault="00776891" w:rsidP="002B6D15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776891" w:rsidRDefault="00776891" w:rsidP="002B6D15">
      <w:pPr>
        <w:ind w:firstLine="709"/>
        <w:jc w:val="both"/>
        <w:rPr>
          <w:sz w:val="28"/>
          <w:szCs w:val="28"/>
        </w:rPr>
      </w:pPr>
    </w:p>
    <w:p w:rsidR="00776891" w:rsidRPr="008E5B18" w:rsidRDefault="00776891" w:rsidP="002B6D15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776891" w:rsidRDefault="00776891" w:rsidP="002B6D15">
      <w:pPr>
        <w:jc w:val="both"/>
        <w:rPr>
          <w:sz w:val="28"/>
          <w:szCs w:val="28"/>
        </w:rPr>
      </w:pPr>
    </w:p>
    <w:p w:rsidR="00776891" w:rsidRDefault="00776891" w:rsidP="002B6D15">
      <w:pPr>
        <w:ind w:right="-5"/>
        <w:jc w:val="both"/>
        <w:rPr>
          <w:sz w:val="28"/>
          <w:szCs w:val="28"/>
        </w:rPr>
      </w:pPr>
    </w:p>
    <w:p w:rsidR="00F00F9E" w:rsidRDefault="00F00F9E" w:rsidP="00F00F9E">
      <w:pPr>
        <w:jc w:val="both"/>
        <w:rPr>
          <w:sz w:val="28"/>
          <w:szCs w:val="28"/>
        </w:rPr>
      </w:pPr>
      <w:r w:rsidRPr="00615007">
        <w:rPr>
          <w:sz w:val="28"/>
          <w:szCs w:val="28"/>
        </w:rPr>
        <w:t xml:space="preserve">ВРИО Главы муниципального образования </w:t>
      </w:r>
    </w:p>
    <w:p w:rsidR="00F00F9E" w:rsidRDefault="00F00F9E" w:rsidP="00F00F9E">
      <w:pPr>
        <w:jc w:val="both"/>
        <w:rPr>
          <w:sz w:val="28"/>
          <w:szCs w:val="28"/>
        </w:rPr>
      </w:pPr>
      <w:r w:rsidRPr="00615007">
        <w:rPr>
          <w:sz w:val="28"/>
          <w:szCs w:val="28"/>
        </w:rPr>
        <w:t>Николаевский сельсовет                                                З.А. Султангузина</w:t>
      </w:r>
    </w:p>
    <w:p w:rsidR="00F00F9E" w:rsidRDefault="00776891" w:rsidP="00F00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F9E" w:rsidRDefault="00F00F9E" w:rsidP="00F00F9E">
      <w:pPr>
        <w:jc w:val="both"/>
        <w:rPr>
          <w:sz w:val="28"/>
          <w:szCs w:val="28"/>
        </w:rPr>
      </w:pPr>
    </w:p>
    <w:p w:rsidR="00F00F9E" w:rsidRDefault="00F00F9E" w:rsidP="00F00F9E">
      <w:pPr>
        <w:jc w:val="both"/>
        <w:rPr>
          <w:sz w:val="28"/>
          <w:szCs w:val="28"/>
        </w:rPr>
      </w:pPr>
    </w:p>
    <w:p w:rsidR="00F00F9E" w:rsidRDefault="00F00F9E" w:rsidP="00F00F9E">
      <w:pPr>
        <w:jc w:val="both"/>
        <w:rPr>
          <w:sz w:val="28"/>
          <w:szCs w:val="28"/>
        </w:rPr>
      </w:pPr>
    </w:p>
    <w:p w:rsidR="00F00F9E" w:rsidRPr="00F00F9E" w:rsidRDefault="00F00F9E" w:rsidP="00F00F9E">
      <w:pPr>
        <w:jc w:val="both"/>
        <w:rPr>
          <w:sz w:val="28"/>
          <w:szCs w:val="28"/>
        </w:rPr>
      </w:pPr>
    </w:p>
    <w:p w:rsidR="00F00F9E" w:rsidRDefault="00F00F9E" w:rsidP="002B6D15">
      <w:pPr>
        <w:shd w:val="clear" w:color="auto" w:fill="FFFFFF"/>
        <w:spacing w:before="106" w:line="322" w:lineRule="exact"/>
        <w:jc w:val="both"/>
        <w:rPr>
          <w:color w:val="000000"/>
          <w:spacing w:val="-2"/>
          <w:szCs w:val="28"/>
        </w:rPr>
      </w:pPr>
    </w:p>
    <w:p w:rsidR="00F00F9E" w:rsidRDefault="00F00F9E" w:rsidP="002B6D15">
      <w:pPr>
        <w:shd w:val="clear" w:color="auto" w:fill="FFFFFF"/>
        <w:spacing w:before="106" w:line="322" w:lineRule="exact"/>
        <w:jc w:val="both"/>
        <w:rPr>
          <w:color w:val="000000"/>
          <w:spacing w:val="-2"/>
          <w:szCs w:val="28"/>
        </w:rPr>
      </w:pPr>
    </w:p>
    <w:p w:rsidR="00776891" w:rsidRPr="00F00F9E" w:rsidRDefault="00776891" w:rsidP="002B6D15">
      <w:pPr>
        <w:shd w:val="clear" w:color="auto" w:fill="FFFFFF"/>
        <w:spacing w:before="106" w:line="322" w:lineRule="exact"/>
        <w:jc w:val="both"/>
        <w:rPr>
          <w:color w:val="000000"/>
          <w:spacing w:val="-2"/>
          <w:szCs w:val="28"/>
        </w:rPr>
      </w:pPr>
      <w:r w:rsidRPr="00F00F9E">
        <w:rPr>
          <w:color w:val="000000"/>
          <w:spacing w:val="-2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776891" w:rsidRPr="00F00F9E" w:rsidRDefault="00776891" w:rsidP="005F281F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4"/>
          <w:szCs w:val="28"/>
        </w:rPr>
      </w:pP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776891" w:rsidRDefault="00776891" w:rsidP="005F281F">
      <w:pPr>
        <w:pStyle w:val="af2"/>
        <w:rPr>
          <w:rStyle w:val="s1"/>
          <w:color w:val="000000"/>
          <w:szCs w:val="28"/>
        </w:rPr>
      </w:pP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</w:t>
      </w:r>
      <w:r w:rsidRPr="0045033B">
        <w:rPr>
          <w:rFonts w:ascii="Times New Roman" w:hAnsi="Times New Roman"/>
          <w:sz w:val="28"/>
          <w:szCs w:val="28"/>
        </w:rPr>
        <w:t xml:space="preserve">Приложение </w:t>
      </w: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 w:rsidRPr="0045033B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45033B">
        <w:rPr>
          <w:rFonts w:ascii="Times New Roman" w:hAnsi="Times New Roman"/>
          <w:sz w:val="28"/>
          <w:szCs w:val="28"/>
        </w:rPr>
        <w:t xml:space="preserve">     </w:t>
      </w:r>
    </w:p>
    <w:p w:rsidR="00776891" w:rsidRPr="0045033B" w:rsidRDefault="00776891" w:rsidP="00156EA0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9F0F3C">
        <w:rPr>
          <w:rFonts w:ascii="Times New Roman" w:hAnsi="Times New Roman"/>
          <w:sz w:val="28"/>
          <w:szCs w:val="28"/>
        </w:rPr>
        <w:t>от 1</w:t>
      </w:r>
      <w:r w:rsidR="00F00F9E">
        <w:rPr>
          <w:rFonts w:ascii="Times New Roman" w:hAnsi="Times New Roman"/>
          <w:sz w:val="28"/>
          <w:szCs w:val="28"/>
        </w:rPr>
        <w:t>3</w:t>
      </w:r>
      <w:r w:rsidRPr="009F0F3C">
        <w:rPr>
          <w:rFonts w:ascii="Times New Roman" w:hAnsi="Times New Roman"/>
          <w:sz w:val="28"/>
          <w:szCs w:val="28"/>
        </w:rPr>
        <w:t>.11.202</w:t>
      </w:r>
      <w:r w:rsidR="00F00F9E">
        <w:rPr>
          <w:rFonts w:ascii="Times New Roman" w:hAnsi="Times New Roman"/>
          <w:sz w:val="28"/>
          <w:szCs w:val="28"/>
        </w:rPr>
        <w:t xml:space="preserve">3 </w:t>
      </w:r>
      <w:r w:rsidRPr="009F0F3C">
        <w:rPr>
          <w:rFonts w:ascii="Times New Roman" w:hAnsi="Times New Roman"/>
          <w:sz w:val="28"/>
          <w:szCs w:val="28"/>
        </w:rPr>
        <w:t>г</w:t>
      </w:r>
      <w:r w:rsidRPr="0045033B">
        <w:rPr>
          <w:rFonts w:ascii="Times New Roman" w:hAnsi="Times New Roman"/>
          <w:sz w:val="28"/>
          <w:szCs w:val="28"/>
        </w:rPr>
        <w:t xml:space="preserve">. № </w:t>
      </w:r>
      <w:r w:rsidR="002B6D15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-п</w:t>
      </w:r>
    </w:p>
    <w:p w:rsidR="00776891" w:rsidRPr="0045033B" w:rsidRDefault="00776891" w:rsidP="005F281F">
      <w:pPr>
        <w:pStyle w:val="af2"/>
        <w:jc w:val="right"/>
        <w:rPr>
          <w:rFonts w:ascii="Times New Roman" w:hAnsi="Times New Roman"/>
          <w:sz w:val="28"/>
          <w:szCs w:val="28"/>
        </w:rPr>
      </w:pPr>
    </w:p>
    <w:p w:rsidR="00776891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00F9E" w:rsidRPr="0045033B" w:rsidRDefault="00F00F9E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Методика</w:t>
      </w: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форми</w:t>
      </w:r>
      <w:r>
        <w:rPr>
          <w:rFonts w:ascii="Times New Roman" w:hAnsi="Times New Roman"/>
          <w:b/>
          <w:sz w:val="28"/>
          <w:szCs w:val="28"/>
        </w:rPr>
        <w:t>рования местного бюджета на 202</w:t>
      </w:r>
      <w:r w:rsidR="00F00F9E">
        <w:rPr>
          <w:rFonts w:ascii="Times New Roman" w:hAnsi="Times New Roman"/>
          <w:b/>
          <w:sz w:val="28"/>
          <w:szCs w:val="28"/>
        </w:rPr>
        <w:t>4</w:t>
      </w:r>
      <w:r w:rsidRPr="004503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</w:t>
      </w:r>
      <w:r w:rsidR="00F00F9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F00F9E">
        <w:rPr>
          <w:rFonts w:ascii="Times New Roman" w:hAnsi="Times New Roman"/>
          <w:b/>
          <w:sz w:val="28"/>
          <w:szCs w:val="28"/>
        </w:rPr>
        <w:t>6</w:t>
      </w:r>
      <w:r w:rsidRPr="0045033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76891" w:rsidRPr="0045033B" w:rsidRDefault="00776891" w:rsidP="005F281F">
      <w:pPr>
        <w:ind w:firstLine="851"/>
        <w:jc w:val="center"/>
        <w:rPr>
          <w:b/>
          <w:sz w:val="28"/>
          <w:szCs w:val="28"/>
        </w:rPr>
      </w:pPr>
    </w:p>
    <w:p w:rsidR="00776891" w:rsidRPr="0045033B" w:rsidRDefault="00776891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Настоящая методика</w:t>
      </w:r>
      <w:r w:rsidRPr="0045033B">
        <w:rPr>
          <w:b/>
          <w:sz w:val="28"/>
          <w:szCs w:val="28"/>
        </w:rPr>
        <w:t xml:space="preserve"> </w:t>
      </w:r>
      <w:r w:rsidRPr="0045033B">
        <w:rPr>
          <w:sz w:val="28"/>
          <w:szCs w:val="28"/>
        </w:rPr>
        <w:t>форми</w:t>
      </w:r>
      <w:r>
        <w:rPr>
          <w:sz w:val="28"/>
          <w:szCs w:val="28"/>
        </w:rPr>
        <w:t>рования местного бюджета на 202</w:t>
      </w:r>
      <w:r w:rsidR="00F00F9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00F9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00F9E">
        <w:rPr>
          <w:sz w:val="28"/>
          <w:szCs w:val="28"/>
        </w:rPr>
        <w:t>6</w:t>
      </w:r>
      <w:r w:rsidRPr="0045033B">
        <w:rPr>
          <w:sz w:val="28"/>
          <w:szCs w:val="28"/>
        </w:rPr>
        <w:t xml:space="preserve"> годов (далее – методика), разработана в соответствии со статьей 174.2 </w:t>
      </w:r>
      <w:hyperlink r:id="rId8" w:history="1">
        <w:r w:rsidRPr="0045033B">
          <w:rPr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4503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Положением</w:t>
      </w:r>
      <w:r w:rsidRPr="0045033B">
        <w:rPr>
          <w:color w:val="000000"/>
          <w:sz w:val="28"/>
          <w:szCs w:val="28"/>
        </w:rPr>
        <w:t xml:space="preserve"> о</w:t>
      </w:r>
      <w:r w:rsidRPr="0045033B">
        <w:rPr>
          <w:sz w:val="28"/>
          <w:szCs w:val="28"/>
        </w:rPr>
        <w:t xml:space="preserve"> бюджетном процессе в муниципальном образовании  </w:t>
      </w:r>
      <w:r>
        <w:rPr>
          <w:bCs/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 </w:t>
      </w:r>
      <w:r w:rsidRPr="0045033B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>, утвержденным</w:t>
      </w:r>
      <w:r w:rsidRPr="00693DDC">
        <w:rPr>
          <w:color w:val="000000"/>
          <w:sz w:val="28"/>
          <w:szCs w:val="28"/>
        </w:rPr>
        <w:t xml:space="preserve"> </w:t>
      </w:r>
      <w:r w:rsidRPr="0045033B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шением</w:t>
      </w:r>
      <w:r w:rsidRPr="0045033B">
        <w:rPr>
          <w:color w:val="000000"/>
          <w:sz w:val="28"/>
          <w:szCs w:val="28"/>
        </w:rPr>
        <w:t xml:space="preserve"> Совета депутатов муниципального образования </w:t>
      </w:r>
      <w:r>
        <w:rPr>
          <w:bCs/>
          <w:sz w:val="28"/>
          <w:szCs w:val="28"/>
        </w:rPr>
        <w:t xml:space="preserve">Николаевский </w:t>
      </w:r>
      <w:r w:rsidRPr="0045033B">
        <w:rPr>
          <w:color w:val="000000"/>
          <w:sz w:val="28"/>
          <w:szCs w:val="28"/>
        </w:rPr>
        <w:t xml:space="preserve">сельсовет Саракташского </w:t>
      </w:r>
      <w:r>
        <w:rPr>
          <w:color w:val="000000"/>
          <w:sz w:val="28"/>
          <w:szCs w:val="28"/>
        </w:rPr>
        <w:t xml:space="preserve">района Оренбургской области от </w:t>
      </w:r>
      <w:r w:rsidRPr="00CD7C62">
        <w:rPr>
          <w:color w:val="000000"/>
          <w:sz w:val="28"/>
          <w:szCs w:val="28"/>
        </w:rPr>
        <w:t>25.06.2019 года № 164</w:t>
      </w:r>
    </w:p>
    <w:p w:rsidR="00776891" w:rsidRPr="0045033B" w:rsidRDefault="00776891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Методика устанавливает основные подходы к формированию доходов, порядок и методику планирования бюджетных ассигнований местного бюджета</w:t>
      </w:r>
      <w:r>
        <w:rPr>
          <w:sz w:val="28"/>
          <w:szCs w:val="28"/>
        </w:rPr>
        <w:t xml:space="preserve"> на 202</w:t>
      </w:r>
      <w:r w:rsidR="00F00F9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00F9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00F9E">
        <w:rPr>
          <w:sz w:val="28"/>
          <w:szCs w:val="28"/>
        </w:rPr>
        <w:t>6</w:t>
      </w:r>
      <w:r w:rsidRPr="0045033B">
        <w:rPr>
          <w:sz w:val="28"/>
          <w:szCs w:val="28"/>
        </w:rPr>
        <w:t xml:space="preserve"> годов.</w:t>
      </w:r>
    </w:p>
    <w:p w:rsidR="00776891" w:rsidRPr="0045033B" w:rsidRDefault="00776891" w:rsidP="005F281F">
      <w:pPr>
        <w:ind w:firstLine="851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776891" w:rsidRPr="0045033B" w:rsidRDefault="00776891" w:rsidP="005F281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Основой сост</w:t>
      </w:r>
      <w:r>
        <w:rPr>
          <w:rFonts w:ascii="Times New Roman" w:hAnsi="Times New Roman"/>
          <w:sz w:val="28"/>
          <w:szCs w:val="28"/>
        </w:rPr>
        <w:t xml:space="preserve">авления местного бюджета на </w:t>
      </w:r>
      <w:r w:rsidRPr="00402DC4">
        <w:rPr>
          <w:rFonts w:ascii="Times New Roman" w:hAnsi="Times New Roman"/>
          <w:sz w:val="28"/>
          <w:szCs w:val="28"/>
        </w:rPr>
        <w:t>202</w:t>
      </w:r>
      <w:r w:rsidR="00F00F9E" w:rsidRPr="00402DC4">
        <w:rPr>
          <w:rFonts w:ascii="Times New Roman" w:hAnsi="Times New Roman"/>
          <w:sz w:val="28"/>
          <w:szCs w:val="28"/>
        </w:rPr>
        <w:t>4</w:t>
      </w:r>
      <w:r w:rsidRPr="00402DC4">
        <w:rPr>
          <w:rFonts w:ascii="Times New Roman" w:hAnsi="Times New Roman"/>
          <w:sz w:val="28"/>
          <w:szCs w:val="28"/>
        </w:rPr>
        <w:t>–202</w:t>
      </w:r>
      <w:r w:rsidR="00F00F9E" w:rsidRPr="00402DC4">
        <w:rPr>
          <w:rFonts w:ascii="Times New Roman" w:hAnsi="Times New Roman"/>
          <w:sz w:val="28"/>
          <w:szCs w:val="28"/>
        </w:rPr>
        <w:t>6</w:t>
      </w:r>
      <w:r w:rsidRPr="0045033B">
        <w:rPr>
          <w:rFonts w:ascii="Times New Roman" w:hAnsi="Times New Roman"/>
          <w:sz w:val="28"/>
          <w:szCs w:val="28"/>
        </w:rPr>
        <w:t xml:space="preserve"> годы являются </w:t>
      </w:r>
      <w:r w:rsidRPr="0045033B"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Style w:val="af3"/>
          <w:rFonts w:ascii="Times New Roman" w:hAnsi="Times New Roman"/>
          <w:b w:val="0"/>
          <w:bCs/>
          <w:sz w:val="28"/>
          <w:szCs w:val="28"/>
        </w:rPr>
        <w:t>на 202</w:t>
      </w:r>
      <w:r w:rsidR="00F00F9E">
        <w:rPr>
          <w:rStyle w:val="af3"/>
          <w:rFonts w:ascii="Times New Roman" w:hAnsi="Times New Roman"/>
          <w:b w:val="0"/>
          <w:bCs/>
          <w:sz w:val="28"/>
          <w:szCs w:val="28"/>
        </w:rPr>
        <w:t>4</w:t>
      </w:r>
      <w:r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 год и на плановый период 202</w:t>
      </w:r>
      <w:r w:rsidR="00F00F9E">
        <w:rPr>
          <w:rStyle w:val="af3"/>
          <w:rFonts w:ascii="Times New Roman" w:hAnsi="Times New Roman"/>
          <w:b w:val="0"/>
          <w:bCs/>
          <w:sz w:val="28"/>
          <w:szCs w:val="28"/>
        </w:rPr>
        <w:t>5</w:t>
      </w:r>
      <w:r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 и 202</w:t>
      </w:r>
      <w:r w:rsidR="00F00F9E">
        <w:rPr>
          <w:rStyle w:val="af3"/>
          <w:rFonts w:ascii="Times New Roman" w:hAnsi="Times New Roman"/>
          <w:b w:val="0"/>
          <w:bCs/>
          <w:sz w:val="28"/>
          <w:szCs w:val="28"/>
        </w:rPr>
        <w:t>6</w:t>
      </w:r>
      <w:r w:rsidRPr="0045033B">
        <w:rPr>
          <w:rStyle w:val="af3"/>
          <w:rFonts w:ascii="Times New Roman" w:hAnsi="Times New Roman"/>
          <w:b w:val="0"/>
          <w:bCs/>
          <w:sz w:val="28"/>
          <w:szCs w:val="28"/>
        </w:rPr>
        <w:t xml:space="preserve"> годов</w:t>
      </w:r>
      <w:r w:rsidRPr="0045033B">
        <w:rPr>
          <w:rFonts w:ascii="Times New Roman" w:hAnsi="Times New Roman"/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776891" w:rsidRPr="0045033B" w:rsidRDefault="00776891" w:rsidP="005F281F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76891" w:rsidRPr="0045033B" w:rsidRDefault="00776891" w:rsidP="005F281F">
      <w:pPr>
        <w:pStyle w:val="ConsNormal"/>
        <w:numPr>
          <w:ilvl w:val="0"/>
          <w:numId w:val="10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3B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776891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Default="00776891" w:rsidP="005F281F">
      <w:pPr>
        <w:shd w:val="clear" w:color="auto" w:fill="FFFFFF"/>
        <w:tabs>
          <w:tab w:val="left" w:pos="5812"/>
        </w:tabs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НДФЛ всего = НДФЛ1 + НДФЛ2 + НДФЛ3, где: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jc w:val="center"/>
        <w:rPr>
          <w:sz w:val="28"/>
          <w:szCs w:val="28"/>
        </w:rPr>
      </w:pP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 всего – объем поступлений налога на доходы физических лиц;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776891" w:rsidRPr="0045033B" w:rsidRDefault="00776891" w:rsidP="005F28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 xml:space="preserve">НДФЛ1 = ((ФЗП - Нв)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>) - В х Кр) х Соб + Ни,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ФЗП – прогнозируемый фонд заработной платы;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налога;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Нв – налоговые вычеты (имущественные, социальные и отдельные виды налоговых вычетов) за отчетный год;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Соб – уровень собираемости налога;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В – сумма налога, подлежащая возврату по представленным налогоплательщиком декларациям (форма отчета 5-ДДК);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Кр – коэффициент роста суммы налога, подлежащей возврату по представленным налогоплательщиком декларациям;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Ни – сумма налога от иных налоговых ставок (форма отчета 5-НДФЛ);</w:t>
      </w:r>
    </w:p>
    <w:p w:rsidR="00776891" w:rsidRPr="0045033B" w:rsidRDefault="00776891" w:rsidP="005F281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</w:r>
      <w:r w:rsidRPr="0045033B">
        <w:rPr>
          <w:sz w:val="28"/>
          <w:szCs w:val="28"/>
        </w:rPr>
        <w:lastRenderedPageBreak/>
        <w:t>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НДФЛ2= НДФЛф х Пд,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НДФЛф – оценка фактических поступлений текущего года;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НДФЛ3= НБ х Пд,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776891" w:rsidRPr="0045033B" w:rsidRDefault="00776891" w:rsidP="005F281F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776891" w:rsidRPr="0045033B" w:rsidRDefault="00776891" w:rsidP="005F281F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shd w:val="clear" w:color="auto" w:fill="FFFFFF"/>
        <w:tabs>
          <w:tab w:val="left" w:pos="5812"/>
        </w:tabs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УСН всего = УСН1 + УСН2, где:</w:t>
      </w:r>
    </w:p>
    <w:p w:rsidR="00776891" w:rsidRPr="0045033B" w:rsidRDefault="00776891" w:rsidP="005F281F">
      <w:pPr>
        <w:shd w:val="clear" w:color="auto" w:fill="FFFFFF"/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УСН1 – налог, взимаемый с налогоплательщиков, выбравших в качестве объекта налогообложения доходы;</w:t>
      </w:r>
    </w:p>
    <w:p w:rsidR="00776891" w:rsidRPr="0045033B" w:rsidRDefault="00776891" w:rsidP="005F28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</w:t>
      </w:r>
      <w:r w:rsidRPr="0045033B">
        <w:rPr>
          <w:sz w:val="28"/>
          <w:szCs w:val="28"/>
        </w:rPr>
        <w:lastRenderedPageBreak/>
        <w:t>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УСН1 = 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х И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СВ,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И – индекс потребительских цен, за период с начала года; 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налога;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СВ – прогнозируемая сумма страховых взносов (отчет по форме 5-УСН).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УСН2 = 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х И х </w:t>
      </w: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+ Мн х И, где: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НБ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И – индекс потребительских цен, за период с начала года; 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  <w:lang w:val="en-US"/>
        </w:rPr>
        <w:t>C</w:t>
      </w:r>
      <w:r w:rsidRPr="0045033B">
        <w:rPr>
          <w:sz w:val="28"/>
          <w:szCs w:val="28"/>
        </w:rPr>
        <w:t xml:space="preserve"> – ставка налога.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Мн – сумма начисленного минимального налога в отчетном финансовом году;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  <w:highlight w:val="yellow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776891" w:rsidRPr="0045033B" w:rsidRDefault="00776891" w:rsidP="005F281F">
      <w:pPr>
        <w:ind w:firstLine="709"/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ЕСХН = Н</w:t>
      </w:r>
      <w:r w:rsidRPr="0045033B">
        <w:rPr>
          <w:sz w:val="28"/>
          <w:szCs w:val="28"/>
          <w:vertAlign w:val="subscript"/>
        </w:rPr>
        <w:t xml:space="preserve">оц </w:t>
      </w:r>
      <w:r w:rsidRPr="0045033B">
        <w:rPr>
          <w:sz w:val="28"/>
          <w:szCs w:val="28"/>
          <w:lang w:val="en-US"/>
        </w:rPr>
        <w:t>x</w:t>
      </w:r>
      <w:r w:rsidRPr="0045033B">
        <w:rPr>
          <w:sz w:val="28"/>
          <w:szCs w:val="28"/>
        </w:rPr>
        <w:t xml:space="preserve"> И, где: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Н</w:t>
      </w:r>
      <w:r w:rsidRPr="0045033B">
        <w:rPr>
          <w:sz w:val="28"/>
          <w:szCs w:val="28"/>
          <w:vertAlign w:val="subscript"/>
        </w:rPr>
        <w:t>оц</w:t>
      </w:r>
      <w:r w:rsidRPr="0045033B">
        <w:rPr>
          <w:sz w:val="28"/>
          <w:szCs w:val="28"/>
        </w:rPr>
        <w:t xml:space="preserve"> – оценка начислений налога в текущем периоде;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</w:t>
      </w:r>
      <w:r w:rsidR="00F00F9E">
        <w:rPr>
          <w:rFonts w:ascii="Times New Roman" w:hAnsi="Times New Roman" w:cs="Times New Roman"/>
          <w:sz w:val="28"/>
          <w:szCs w:val="28"/>
        </w:rPr>
        <w:t>ым обязательным платежам на 2024</w:t>
      </w:r>
      <w:r w:rsidRPr="0045033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00F9E">
        <w:rPr>
          <w:rFonts w:ascii="Times New Roman" w:hAnsi="Times New Roman" w:cs="Times New Roman"/>
          <w:sz w:val="28"/>
          <w:szCs w:val="28"/>
        </w:rPr>
        <w:t>период 2025 и 2026</w:t>
      </w:r>
      <w:r w:rsidRPr="0045033B">
        <w:rPr>
          <w:rFonts w:ascii="Times New Roman" w:hAnsi="Times New Roman" w:cs="Times New Roman"/>
          <w:sz w:val="28"/>
          <w:szCs w:val="28"/>
        </w:rPr>
        <w:t xml:space="preserve"> годов не прогнозируются.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t xml:space="preserve"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</w:t>
      </w:r>
      <w:r w:rsidR="00F00F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45033B">
        <w:rPr>
          <w:rFonts w:ascii="Times New Roman" w:hAnsi="Times New Roman" w:cs="Times New Roman"/>
          <w:sz w:val="28"/>
          <w:szCs w:val="28"/>
        </w:rPr>
        <w:t>сельсовет.</w:t>
      </w:r>
    </w:p>
    <w:p w:rsidR="00776891" w:rsidRPr="0045033B" w:rsidRDefault="00776891" w:rsidP="005F2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33B">
        <w:rPr>
          <w:rFonts w:ascii="Times New Roman" w:hAnsi="Times New Roman" w:cs="Times New Roman"/>
          <w:sz w:val="28"/>
          <w:szCs w:val="28"/>
        </w:rPr>
        <w:lastRenderedPageBreak/>
        <w:t xml:space="preserve"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</w:t>
      </w:r>
      <w:r w:rsidR="00F00F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5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45033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76891" w:rsidRPr="0045033B" w:rsidRDefault="00776891" w:rsidP="005F281F">
      <w:pPr>
        <w:pStyle w:val="a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033B">
        <w:rPr>
          <w:rFonts w:ascii="Times New Roman" w:hAnsi="Times New Roman"/>
          <w:sz w:val="28"/>
          <w:szCs w:val="28"/>
        </w:rPr>
        <w:t>8. Прогнозирование доходов местного бюджета осуществляется в тысячах рублей.</w:t>
      </w:r>
      <w:r w:rsidRPr="0045033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6891" w:rsidRPr="0045033B" w:rsidRDefault="00776891" w:rsidP="005F281F">
      <w:pPr>
        <w:pStyle w:val="af2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76891" w:rsidRPr="0045033B" w:rsidRDefault="00776891" w:rsidP="005F281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033B">
        <w:rPr>
          <w:rFonts w:ascii="Times New Roman" w:hAnsi="Times New Roman"/>
          <w:b/>
          <w:sz w:val="28"/>
          <w:szCs w:val="28"/>
        </w:rPr>
        <w:t>. Методика</w:t>
      </w:r>
    </w:p>
    <w:p w:rsidR="00776891" w:rsidRPr="0045033B" w:rsidRDefault="00776891" w:rsidP="00F00F9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5033B">
        <w:rPr>
          <w:rFonts w:ascii="Times New Roman" w:hAnsi="Times New Roman"/>
          <w:b/>
          <w:sz w:val="28"/>
          <w:szCs w:val="28"/>
        </w:rPr>
        <w:t>расчета прогноза посту</w:t>
      </w:r>
      <w:r w:rsidR="00F00F9E">
        <w:rPr>
          <w:rFonts w:ascii="Times New Roman" w:hAnsi="Times New Roman"/>
          <w:b/>
          <w:sz w:val="28"/>
          <w:szCs w:val="28"/>
        </w:rPr>
        <w:t xml:space="preserve">пления налогов в местный бюджет </w:t>
      </w:r>
      <w:r w:rsidR="00F00F9E" w:rsidRPr="00F00F9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4503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Николаевский</w:t>
      </w:r>
      <w:r w:rsidRPr="0045033B">
        <w:rPr>
          <w:rFonts w:ascii="Times New Roman" w:hAnsi="Times New Roman"/>
          <w:b/>
          <w:sz w:val="28"/>
          <w:szCs w:val="28"/>
        </w:rPr>
        <w:t xml:space="preserve"> сельсовет, применяемых при определении величины налогового потенциала муниципальных образований</w:t>
      </w:r>
    </w:p>
    <w:p w:rsidR="00776891" w:rsidRPr="0045033B" w:rsidRDefault="00776891" w:rsidP="005F281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45033B">
        <w:rPr>
          <w:bCs/>
          <w:sz w:val="28"/>
          <w:szCs w:val="28"/>
        </w:rPr>
        <w:t>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х К, где:</w:t>
      </w:r>
    </w:p>
    <w:p w:rsidR="00776891" w:rsidRPr="0045033B" w:rsidRDefault="00776891" w:rsidP="005F281F">
      <w:pPr>
        <w:jc w:val="center"/>
        <w:rPr>
          <w:sz w:val="28"/>
          <w:szCs w:val="28"/>
        </w:rPr>
      </w:pPr>
    </w:p>
    <w:p w:rsidR="00776891" w:rsidRPr="0045033B" w:rsidRDefault="00776891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земельный налог;</w:t>
      </w:r>
    </w:p>
    <w:p w:rsidR="00776891" w:rsidRPr="0045033B" w:rsidRDefault="00776891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lastRenderedPageBreak/>
        <w:t>КС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</w:t>
      </w:r>
      <w:r w:rsidR="00F00F9E">
        <w:rPr>
          <w:sz w:val="28"/>
          <w:szCs w:val="28"/>
        </w:rPr>
        <w:t xml:space="preserve">на </w:t>
      </w:r>
      <w:r w:rsidR="00F00F9E" w:rsidRPr="00402DC4">
        <w:rPr>
          <w:sz w:val="28"/>
          <w:szCs w:val="28"/>
        </w:rPr>
        <w:t>1 января 202</w:t>
      </w:r>
      <w:r w:rsidR="00402DC4">
        <w:rPr>
          <w:sz w:val="28"/>
          <w:szCs w:val="28"/>
        </w:rPr>
        <w:t>3</w:t>
      </w:r>
      <w:r w:rsidRPr="00402DC4">
        <w:rPr>
          <w:sz w:val="28"/>
          <w:szCs w:val="28"/>
        </w:rPr>
        <w:t xml:space="preserve"> года;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1</w:t>
      </w:r>
      <w:r w:rsidRPr="0045033B">
        <w:rPr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776891" w:rsidRPr="0045033B" w:rsidRDefault="00776891" w:rsidP="005F281F">
      <w:pPr>
        <w:jc w:val="center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= 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х 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, 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где:</w:t>
      </w:r>
    </w:p>
    <w:p w:rsidR="00776891" w:rsidRPr="0045033B" w:rsidRDefault="00776891" w:rsidP="005F281F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ЗН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земельный налог;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КС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2018 года;</w:t>
      </w:r>
    </w:p>
    <w:p w:rsidR="00776891" w:rsidRPr="0045033B" w:rsidRDefault="00776891" w:rsidP="005F28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>С</w:t>
      </w:r>
      <w:r w:rsidRPr="0045033B">
        <w:rPr>
          <w:sz w:val="28"/>
          <w:szCs w:val="28"/>
          <w:vertAlign w:val="subscript"/>
        </w:rPr>
        <w:t>2</w:t>
      </w:r>
      <w:r w:rsidRPr="0045033B">
        <w:rPr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776891" w:rsidRPr="0045033B" w:rsidRDefault="00776891" w:rsidP="005F281F">
      <w:pPr>
        <w:jc w:val="both"/>
        <w:rPr>
          <w:sz w:val="28"/>
          <w:szCs w:val="28"/>
        </w:rPr>
      </w:pPr>
    </w:p>
    <w:p w:rsidR="00776891" w:rsidRPr="0045033B" w:rsidRDefault="00776891" w:rsidP="005F281F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45033B">
        <w:rPr>
          <w:b/>
          <w:bCs/>
          <w:sz w:val="28"/>
          <w:szCs w:val="28"/>
        </w:rPr>
        <w:t>Порядок планирования бюджетных ассигнований</w:t>
      </w:r>
    </w:p>
    <w:p w:rsidR="00776891" w:rsidRPr="0045033B" w:rsidRDefault="00776891" w:rsidP="005F281F">
      <w:pPr>
        <w:ind w:left="720"/>
        <w:rPr>
          <w:b/>
          <w:bCs/>
          <w:sz w:val="28"/>
          <w:szCs w:val="28"/>
        </w:rPr>
      </w:pPr>
    </w:p>
    <w:p w:rsidR="00776891" w:rsidRPr="0045033B" w:rsidRDefault="00776891" w:rsidP="00156EA0">
      <w:pPr>
        <w:pStyle w:val="af2"/>
        <w:ind w:firstLine="720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5033B">
        <w:rPr>
          <w:rFonts w:ascii="Times New Roman" w:hAnsi="Times New Roman"/>
          <w:sz w:val="28"/>
          <w:szCs w:val="28"/>
        </w:rPr>
        <w:t>Предельные объемы бюджетных ассигнований местного бюджета п</w:t>
      </w:r>
      <w:r>
        <w:rPr>
          <w:rFonts w:ascii="Times New Roman" w:hAnsi="Times New Roman"/>
          <w:sz w:val="28"/>
          <w:szCs w:val="28"/>
        </w:rPr>
        <w:t>о главным распорядителям на 202</w:t>
      </w:r>
      <w:r w:rsidR="00F00F9E">
        <w:rPr>
          <w:rFonts w:ascii="Times New Roman" w:hAnsi="Times New Roman"/>
          <w:sz w:val="28"/>
          <w:szCs w:val="28"/>
        </w:rPr>
        <w:t>4</w:t>
      </w:r>
      <w:r w:rsidRPr="004503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202</w:t>
      </w:r>
      <w:r w:rsidR="00F00F9E">
        <w:rPr>
          <w:rFonts w:ascii="Times New Roman" w:hAnsi="Times New Roman"/>
          <w:sz w:val="28"/>
          <w:szCs w:val="28"/>
        </w:rPr>
        <w:t>6</w:t>
      </w:r>
      <w:r w:rsidRPr="0045033B">
        <w:rPr>
          <w:rFonts w:ascii="Times New Roman" w:hAnsi="Times New Roman"/>
          <w:sz w:val="28"/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sz w:val="28"/>
          <w:szCs w:val="28"/>
        </w:rPr>
        <w:t xml:space="preserve"> 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45033B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от </w:t>
      </w:r>
      <w:r w:rsidRPr="00236E89">
        <w:rPr>
          <w:rFonts w:ascii="Times New Roman" w:hAnsi="Times New Roman"/>
          <w:sz w:val="28"/>
          <w:szCs w:val="28"/>
        </w:rPr>
        <w:t>2</w:t>
      </w:r>
      <w:r w:rsidR="00236E89" w:rsidRPr="00236E89">
        <w:rPr>
          <w:rFonts w:ascii="Times New Roman" w:hAnsi="Times New Roman"/>
          <w:sz w:val="28"/>
          <w:szCs w:val="28"/>
        </w:rPr>
        <w:t>1</w:t>
      </w:r>
      <w:r w:rsidRPr="00236E89">
        <w:rPr>
          <w:rFonts w:ascii="Times New Roman" w:hAnsi="Times New Roman"/>
          <w:sz w:val="28"/>
          <w:szCs w:val="28"/>
        </w:rPr>
        <w:t>.12.20</w:t>
      </w:r>
      <w:r w:rsidR="000910B0" w:rsidRPr="00236E89">
        <w:rPr>
          <w:rFonts w:ascii="Times New Roman" w:hAnsi="Times New Roman"/>
          <w:sz w:val="28"/>
          <w:szCs w:val="28"/>
        </w:rPr>
        <w:t>2</w:t>
      </w:r>
      <w:r w:rsidR="00236E89" w:rsidRPr="00236E89">
        <w:rPr>
          <w:rFonts w:ascii="Times New Roman" w:hAnsi="Times New Roman"/>
          <w:sz w:val="28"/>
          <w:szCs w:val="28"/>
        </w:rPr>
        <w:t>2</w:t>
      </w:r>
      <w:r w:rsidRPr="00236E89">
        <w:rPr>
          <w:rFonts w:ascii="Times New Roman" w:hAnsi="Times New Roman"/>
          <w:sz w:val="28"/>
          <w:szCs w:val="28"/>
        </w:rPr>
        <w:t xml:space="preserve"> № </w:t>
      </w:r>
      <w:r w:rsidR="00236E89" w:rsidRPr="00236E89">
        <w:rPr>
          <w:rFonts w:ascii="Times New Roman" w:hAnsi="Times New Roman"/>
          <w:sz w:val="28"/>
          <w:szCs w:val="28"/>
        </w:rPr>
        <w:t>72</w:t>
      </w:r>
      <w:r w:rsidRPr="0045033B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5033B">
        <w:rPr>
          <w:rFonts w:ascii="Times New Roman" w:hAnsi="Times New Roman"/>
          <w:sz w:val="28"/>
          <w:szCs w:val="28"/>
        </w:rPr>
        <w:t xml:space="preserve"> на 20</w:t>
      </w:r>
      <w:r w:rsidR="00236E8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00F9E">
        <w:rPr>
          <w:rFonts w:ascii="Times New Roman" w:hAnsi="Times New Roman"/>
          <w:sz w:val="28"/>
          <w:szCs w:val="28"/>
        </w:rPr>
        <w:t>4 и 2025</w:t>
      </w:r>
      <w:r w:rsidRPr="0045033B">
        <w:rPr>
          <w:rFonts w:ascii="Times New Roman" w:hAnsi="Times New Roman"/>
          <w:sz w:val="28"/>
          <w:szCs w:val="28"/>
        </w:rPr>
        <w:t xml:space="preserve"> годов», корректируемых с учетом особенностей, установленных настоящей методикой, и </w:t>
      </w:r>
      <w:r>
        <w:rPr>
          <w:rFonts w:ascii="Times New Roman" w:hAnsi="Times New Roman"/>
          <w:sz w:val="28"/>
          <w:szCs w:val="28"/>
        </w:rPr>
        <w:t xml:space="preserve">добавления к ним параметров </w:t>
      </w:r>
      <w:r w:rsidRPr="00402DC4">
        <w:rPr>
          <w:rFonts w:ascii="Times New Roman" w:hAnsi="Times New Roman"/>
          <w:sz w:val="28"/>
          <w:szCs w:val="28"/>
        </w:rPr>
        <w:t>202</w:t>
      </w:r>
      <w:r w:rsidR="00995E41">
        <w:rPr>
          <w:rFonts w:ascii="Times New Roman" w:hAnsi="Times New Roman"/>
          <w:sz w:val="28"/>
          <w:szCs w:val="28"/>
        </w:rPr>
        <w:t>4</w:t>
      </w:r>
      <w:r w:rsidRPr="00402DC4">
        <w:rPr>
          <w:rFonts w:ascii="Times New Roman" w:hAnsi="Times New Roman"/>
          <w:sz w:val="28"/>
          <w:szCs w:val="28"/>
        </w:rPr>
        <w:t xml:space="preserve"> года.</w:t>
      </w:r>
      <w:r w:rsidRPr="0045033B">
        <w:rPr>
          <w:rFonts w:ascii="Times New Roman" w:hAnsi="Times New Roman"/>
          <w:sz w:val="28"/>
          <w:szCs w:val="28"/>
        </w:rPr>
        <w:t xml:space="preserve"> </w:t>
      </w:r>
    </w:p>
    <w:p w:rsidR="00776891" w:rsidRPr="0045033B" w:rsidRDefault="00776891" w:rsidP="005F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>2. В п</w:t>
      </w:r>
      <w:r w:rsidRPr="0045033B">
        <w:rPr>
          <w:sz w:val="28"/>
          <w:szCs w:val="28"/>
        </w:rPr>
        <w:t>редельных объемах бюджетных ассигнований</w:t>
      </w:r>
      <w:r w:rsidRPr="0045033B">
        <w:rPr>
          <w:color w:val="000000"/>
          <w:sz w:val="28"/>
          <w:szCs w:val="28"/>
        </w:rPr>
        <w:t xml:space="preserve"> </w:t>
      </w:r>
      <w:r w:rsidRPr="0045033B">
        <w:rPr>
          <w:sz w:val="28"/>
          <w:szCs w:val="28"/>
        </w:rPr>
        <w:t>учтены расходы на: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- 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Николаевского </w:t>
      </w:r>
      <w:r w:rsidRPr="0045033B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45033B">
        <w:rPr>
          <w:rFonts w:ascii="Times New Roman" w:hAnsi="Times New Roman"/>
          <w:sz w:val="28"/>
          <w:szCs w:val="28"/>
        </w:rPr>
        <w:t>);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  <w:r w:rsidRPr="0045033B">
        <w:rPr>
          <w:sz w:val="28"/>
          <w:szCs w:val="28"/>
        </w:rPr>
        <w:t xml:space="preserve">- оплату труда работников органов местного самоуправления </w:t>
      </w:r>
      <w:r w:rsidR="00F00F9E">
        <w:rPr>
          <w:sz w:val="28"/>
          <w:szCs w:val="28"/>
        </w:rPr>
        <w:t>Муниципального образования</w:t>
      </w:r>
      <w:r w:rsidRPr="00450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Николаевский </w:t>
      </w:r>
      <w:r w:rsidRPr="0045033B">
        <w:rPr>
          <w:color w:val="000000"/>
          <w:sz w:val="28"/>
          <w:szCs w:val="28"/>
        </w:rPr>
        <w:t>сельсовет</w:t>
      </w:r>
      <w:r w:rsidRPr="0045033B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</w:t>
      </w:r>
      <w:r w:rsidR="00F00F9E">
        <w:rPr>
          <w:sz w:val="28"/>
          <w:szCs w:val="28"/>
        </w:rPr>
        <w:t>Муниципального образования</w:t>
      </w:r>
      <w:r w:rsidRPr="0045033B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>, условий оплаты труда, установленных  Законом Оренбургской области от 10 октября 2007 года № 1611/339-I</w:t>
      </w:r>
      <w:r w:rsidRPr="0045033B">
        <w:rPr>
          <w:sz w:val="28"/>
          <w:szCs w:val="28"/>
          <w:lang w:val="en-US"/>
        </w:rPr>
        <w:t>V</w:t>
      </w:r>
      <w:r w:rsidRPr="0045033B">
        <w:rPr>
          <w:sz w:val="28"/>
          <w:szCs w:val="28"/>
        </w:rPr>
        <w:t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</w:t>
      </w:r>
      <w:r w:rsidR="00F00F9E" w:rsidRPr="00F00F9E">
        <w:rPr>
          <w:sz w:val="28"/>
          <w:szCs w:val="28"/>
        </w:rPr>
        <w:t xml:space="preserve"> </w:t>
      </w:r>
      <w:r w:rsidR="00F00F9E">
        <w:rPr>
          <w:sz w:val="28"/>
          <w:szCs w:val="28"/>
        </w:rPr>
        <w:t>Муниципального образования</w:t>
      </w:r>
      <w:r w:rsidR="00F00F9E" w:rsidRPr="0045033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Николаевский</w:t>
      </w:r>
      <w:r w:rsidRPr="0045033B">
        <w:rPr>
          <w:color w:val="000000"/>
          <w:sz w:val="28"/>
          <w:szCs w:val="28"/>
        </w:rPr>
        <w:t xml:space="preserve"> сельсовет</w:t>
      </w:r>
      <w:r w:rsidRPr="0045033B">
        <w:rPr>
          <w:sz w:val="28"/>
          <w:szCs w:val="28"/>
        </w:rPr>
        <w:t xml:space="preserve">. Предусмотрено увеличение месячного фонда оплаты труда в части роста размеров надбавок за выслугу лет и окладов за классный чин. </w:t>
      </w:r>
    </w:p>
    <w:p w:rsidR="00776891" w:rsidRPr="00402DC4" w:rsidRDefault="00776891" w:rsidP="00156EA0">
      <w:pPr>
        <w:ind w:firstLine="709"/>
        <w:jc w:val="both"/>
        <w:rPr>
          <w:sz w:val="28"/>
          <w:szCs w:val="28"/>
        </w:rPr>
      </w:pPr>
      <w:r w:rsidRPr="00402DC4">
        <w:rPr>
          <w:sz w:val="28"/>
          <w:szCs w:val="28"/>
        </w:rPr>
        <w:t>Объемы вышеуказанных расходов на 202</w:t>
      </w:r>
      <w:r w:rsidR="00F00F9E" w:rsidRPr="00402DC4">
        <w:rPr>
          <w:sz w:val="28"/>
          <w:szCs w:val="28"/>
        </w:rPr>
        <w:t>5</w:t>
      </w:r>
      <w:r w:rsidRPr="00402DC4">
        <w:rPr>
          <w:sz w:val="28"/>
          <w:szCs w:val="28"/>
        </w:rPr>
        <w:t xml:space="preserve"> и 202</w:t>
      </w:r>
      <w:r w:rsidR="00F00F9E" w:rsidRPr="00402DC4">
        <w:rPr>
          <w:sz w:val="28"/>
          <w:szCs w:val="28"/>
        </w:rPr>
        <w:t>6</w:t>
      </w:r>
      <w:r w:rsidRPr="00402DC4">
        <w:rPr>
          <w:sz w:val="28"/>
          <w:szCs w:val="28"/>
        </w:rPr>
        <w:t xml:space="preserve"> годы учитывают их увеличение на индекс инфляции, примененный с 1 января 202</w:t>
      </w:r>
      <w:r w:rsidR="00F00F9E" w:rsidRPr="00402DC4">
        <w:rPr>
          <w:sz w:val="28"/>
          <w:szCs w:val="28"/>
        </w:rPr>
        <w:t>4</w:t>
      </w:r>
      <w:r w:rsidRPr="00402DC4">
        <w:rPr>
          <w:sz w:val="28"/>
          <w:szCs w:val="28"/>
        </w:rPr>
        <w:t xml:space="preserve"> года.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3. Г</w:t>
      </w:r>
      <w:r w:rsidRPr="0045033B">
        <w:rPr>
          <w:rFonts w:ascii="Times New Roman" w:hAnsi="Times New Roman"/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45033B">
        <w:rPr>
          <w:rFonts w:ascii="Times New Roman" w:hAnsi="Times New Roman"/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776891" w:rsidRPr="0045033B" w:rsidRDefault="00776891" w:rsidP="00156EA0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на 202</w:t>
      </w:r>
      <w:r w:rsidR="00F00F9E">
        <w:rPr>
          <w:rFonts w:ascii="Times New Roman" w:hAnsi="Times New Roman"/>
          <w:sz w:val="28"/>
          <w:szCs w:val="28"/>
        </w:rPr>
        <w:t>4</w:t>
      </w:r>
      <w:r w:rsidRPr="0045033B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и на плановый период 202</w:t>
      </w:r>
      <w:r w:rsidR="00F00F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00F9E">
        <w:rPr>
          <w:rFonts w:ascii="Times New Roman" w:hAnsi="Times New Roman"/>
          <w:sz w:val="28"/>
          <w:szCs w:val="28"/>
        </w:rPr>
        <w:t>6</w:t>
      </w:r>
      <w:r w:rsidRPr="0045033B">
        <w:rPr>
          <w:rFonts w:ascii="Times New Roman" w:hAnsi="Times New Roman"/>
          <w:sz w:val="28"/>
          <w:szCs w:val="28"/>
        </w:rPr>
        <w:t xml:space="preserve"> годов формируется на основе муниципальной программы муниципального образования </w:t>
      </w:r>
      <w:r w:rsidRPr="00BA2D6B">
        <w:rPr>
          <w:rFonts w:ascii="Times New Roman" w:hAnsi="Times New Roman"/>
          <w:sz w:val="28"/>
          <w:szCs w:val="28"/>
        </w:rPr>
        <w:t>Николаевский</w:t>
      </w:r>
      <w:r w:rsidRPr="0045033B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776891" w:rsidRPr="0045033B" w:rsidRDefault="00776891" w:rsidP="005F281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5033B">
        <w:rPr>
          <w:rFonts w:ascii="Times New Roman" w:hAnsi="Times New Roman"/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776891" w:rsidRPr="0045033B" w:rsidRDefault="00776891" w:rsidP="00156EA0">
      <w:pPr>
        <w:ind w:firstLine="709"/>
        <w:jc w:val="both"/>
        <w:rPr>
          <w:sz w:val="28"/>
          <w:szCs w:val="28"/>
        </w:rPr>
      </w:pPr>
      <w:r w:rsidRPr="0045033B">
        <w:rPr>
          <w:color w:val="000000"/>
          <w:sz w:val="28"/>
          <w:szCs w:val="28"/>
        </w:rPr>
        <w:t xml:space="preserve">6. </w:t>
      </w:r>
      <w:r w:rsidRPr="0045033B">
        <w:rPr>
          <w:sz w:val="28"/>
          <w:szCs w:val="28"/>
        </w:rPr>
        <w:t>Общий объем р</w:t>
      </w:r>
      <w:r>
        <w:rPr>
          <w:sz w:val="28"/>
          <w:szCs w:val="28"/>
        </w:rPr>
        <w:t>асходов местного бюджета на 202</w:t>
      </w:r>
      <w:r w:rsidR="00F00F9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00F9E">
        <w:rPr>
          <w:sz w:val="28"/>
          <w:szCs w:val="28"/>
        </w:rPr>
        <w:t>5 и 2026</w:t>
      </w:r>
      <w:r w:rsidRPr="0045033B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45033B" w:rsidRDefault="00776891" w:rsidP="005F281F">
      <w:pPr>
        <w:ind w:firstLine="709"/>
        <w:jc w:val="both"/>
        <w:rPr>
          <w:sz w:val="28"/>
          <w:szCs w:val="28"/>
        </w:rPr>
      </w:pPr>
    </w:p>
    <w:p w:rsidR="00776891" w:rsidRPr="005F281F" w:rsidRDefault="00776891" w:rsidP="005F281F">
      <w:pPr>
        <w:jc w:val="center"/>
      </w:pPr>
    </w:p>
    <w:sectPr w:rsidR="00776891" w:rsidRPr="005F281F" w:rsidSect="00AC6243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09" w:rsidRDefault="00860809" w:rsidP="001351C9">
      <w:r>
        <w:separator/>
      </w:r>
    </w:p>
  </w:endnote>
  <w:endnote w:type="continuationSeparator" w:id="1">
    <w:p w:rsidR="00860809" w:rsidRDefault="00860809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91" w:rsidRDefault="00776891">
    <w:pPr>
      <w:pStyle w:val="ab"/>
      <w:framePr w:wrap="auto" w:vAnchor="text" w:hAnchor="margin" w:xAlign="right" w:y="1"/>
      <w:rPr>
        <w:rStyle w:val="ad"/>
      </w:rPr>
    </w:pPr>
  </w:p>
  <w:p w:rsidR="00776891" w:rsidRDefault="0077689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09" w:rsidRDefault="00860809" w:rsidP="001351C9">
      <w:r>
        <w:separator/>
      </w:r>
    </w:p>
  </w:footnote>
  <w:footnote w:type="continuationSeparator" w:id="1">
    <w:p w:rsidR="00860809" w:rsidRDefault="00860809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91" w:rsidRDefault="00776891">
    <w:pPr>
      <w:pStyle w:val="a6"/>
      <w:framePr w:wrap="auto" w:vAnchor="text" w:hAnchor="margin" w:xAlign="right" w:y="1"/>
      <w:rPr>
        <w:rStyle w:val="ad"/>
      </w:rPr>
    </w:pPr>
  </w:p>
  <w:p w:rsidR="00776891" w:rsidRDefault="007768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219E4"/>
    <w:rsid w:val="00034EF8"/>
    <w:rsid w:val="00044404"/>
    <w:rsid w:val="00070456"/>
    <w:rsid w:val="00072E6E"/>
    <w:rsid w:val="000910B0"/>
    <w:rsid w:val="000B2191"/>
    <w:rsid w:val="000F571E"/>
    <w:rsid w:val="00115400"/>
    <w:rsid w:val="00125961"/>
    <w:rsid w:val="001351C9"/>
    <w:rsid w:val="00156EA0"/>
    <w:rsid w:val="00166508"/>
    <w:rsid w:val="00195F7B"/>
    <w:rsid w:val="001A35CF"/>
    <w:rsid w:val="001A6819"/>
    <w:rsid w:val="001E1012"/>
    <w:rsid w:val="00201A19"/>
    <w:rsid w:val="0020255D"/>
    <w:rsid w:val="0022148F"/>
    <w:rsid w:val="002239AE"/>
    <w:rsid w:val="0022708D"/>
    <w:rsid w:val="00236E89"/>
    <w:rsid w:val="00250065"/>
    <w:rsid w:val="0027077C"/>
    <w:rsid w:val="002763B5"/>
    <w:rsid w:val="00286F09"/>
    <w:rsid w:val="00296A80"/>
    <w:rsid w:val="002B1FA7"/>
    <w:rsid w:val="002B6D15"/>
    <w:rsid w:val="002D3A49"/>
    <w:rsid w:val="002E54EA"/>
    <w:rsid w:val="002F2696"/>
    <w:rsid w:val="002F2A54"/>
    <w:rsid w:val="0035417F"/>
    <w:rsid w:val="003A5EC9"/>
    <w:rsid w:val="003E1D87"/>
    <w:rsid w:val="003E354B"/>
    <w:rsid w:val="003E48FE"/>
    <w:rsid w:val="003F64C8"/>
    <w:rsid w:val="00402DC4"/>
    <w:rsid w:val="0042151D"/>
    <w:rsid w:val="0045033B"/>
    <w:rsid w:val="004636A2"/>
    <w:rsid w:val="004B2C41"/>
    <w:rsid w:val="004D077C"/>
    <w:rsid w:val="005008F1"/>
    <w:rsid w:val="00501057"/>
    <w:rsid w:val="0051168F"/>
    <w:rsid w:val="005139BC"/>
    <w:rsid w:val="00535194"/>
    <w:rsid w:val="00535542"/>
    <w:rsid w:val="00546394"/>
    <w:rsid w:val="00553FEB"/>
    <w:rsid w:val="00557F4F"/>
    <w:rsid w:val="005844B9"/>
    <w:rsid w:val="005A4FDF"/>
    <w:rsid w:val="005B3386"/>
    <w:rsid w:val="005D19BA"/>
    <w:rsid w:val="005E1CD2"/>
    <w:rsid w:val="005E6ED3"/>
    <w:rsid w:val="005E7400"/>
    <w:rsid w:val="005F281F"/>
    <w:rsid w:val="00630024"/>
    <w:rsid w:val="0063085C"/>
    <w:rsid w:val="006607F3"/>
    <w:rsid w:val="00672739"/>
    <w:rsid w:val="00677C48"/>
    <w:rsid w:val="00683DB5"/>
    <w:rsid w:val="006939D2"/>
    <w:rsid w:val="00693DDC"/>
    <w:rsid w:val="006E59B9"/>
    <w:rsid w:val="007020C2"/>
    <w:rsid w:val="00704AF5"/>
    <w:rsid w:val="0071076F"/>
    <w:rsid w:val="00737C28"/>
    <w:rsid w:val="0076711F"/>
    <w:rsid w:val="00774A36"/>
    <w:rsid w:val="00776891"/>
    <w:rsid w:val="00784099"/>
    <w:rsid w:val="007850AE"/>
    <w:rsid w:val="0079256D"/>
    <w:rsid w:val="00792BFA"/>
    <w:rsid w:val="00793886"/>
    <w:rsid w:val="007A6F1F"/>
    <w:rsid w:val="007B4661"/>
    <w:rsid w:val="007C02E4"/>
    <w:rsid w:val="007C0E9C"/>
    <w:rsid w:val="007C20DF"/>
    <w:rsid w:val="007F38D3"/>
    <w:rsid w:val="007F499E"/>
    <w:rsid w:val="008049F5"/>
    <w:rsid w:val="00805D0E"/>
    <w:rsid w:val="00831F50"/>
    <w:rsid w:val="00841AF2"/>
    <w:rsid w:val="00860809"/>
    <w:rsid w:val="00861CB7"/>
    <w:rsid w:val="00864C4E"/>
    <w:rsid w:val="00880729"/>
    <w:rsid w:val="00891458"/>
    <w:rsid w:val="00894A50"/>
    <w:rsid w:val="00895591"/>
    <w:rsid w:val="008A0B8F"/>
    <w:rsid w:val="008B050A"/>
    <w:rsid w:val="008B76D1"/>
    <w:rsid w:val="008C0006"/>
    <w:rsid w:val="008C001C"/>
    <w:rsid w:val="008C5EA8"/>
    <w:rsid w:val="008D59E8"/>
    <w:rsid w:val="008E5B18"/>
    <w:rsid w:val="008F299B"/>
    <w:rsid w:val="008F4231"/>
    <w:rsid w:val="00914932"/>
    <w:rsid w:val="009171AC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95E41"/>
    <w:rsid w:val="009A1C7A"/>
    <w:rsid w:val="009D3E92"/>
    <w:rsid w:val="009D7951"/>
    <w:rsid w:val="009F0F3C"/>
    <w:rsid w:val="009F4D09"/>
    <w:rsid w:val="009F71B1"/>
    <w:rsid w:val="00A96B76"/>
    <w:rsid w:val="00AC6243"/>
    <w:rsid w:val="00AC6294"/>
    <w:rsid w:val="00AD7F4D"/>
    <w:rsid w:val="00AE10C0"/>
    <w:rsid w:val="00B30824"/>
    <w:rsid w:val="00B35EEE"/>
    <w:rsid w:val="00B65538"/>
    <w:rsid w:val="00B8079C"/>
    <w:rsid w:val="00BA2D6B"/>
    <w:rsid w:val="00BA3DAB"/>
    <w:rsid w:val="00BC7BA0"/>
    <w:rsid w:val="00BF371A"/>
    <w:rsid w:val="00BF6397"/>
    <w:rsid w:val="00BF6EAB"/>
    <w:rsid w:val="00BF74A8"/>
    <w:rsid w:val="00C054A5"/>
    <w:rsid w:val="00C169F3"/>
    <w:rsid w:val="00C5552C"/>
    <w:rsid w:val="00C650D5"/>
    <w:rsid w:val="00C65E34"/>
    <w:rsid w:val="00C77B9F"/>
    <w:rsid w:val="00CB6274"/>
    <w:rsid w:val="00CD7C62"/>
    <w:rsid w:val="00CE2104"/>
    <w:rsid w:val="00CE276A"/>
    <w:rsid w:val="00CF0241"/>
    <w:rsid w:val="00CF2ECA"/>
    <w:rsid w:val="00D127BB"/>
    <w:rsid w:val="00D33A7A"/>
    <w:rsid w:val="00D36BFB"/>
    <w:rsid w:val="00D42B08"/>
    <w:rsid w:val="00D5579B"/>
    <w:rsid w:val="00D7666D"/>
    <w:rsid w:val="00D80ED9"/>
    <w:rsid w:val="00D9453F"/>
    <w:rsid w:val="00DD2811"/>
    <w:rsid w:val="00DD6F20"/>
    <w:rsid w:val="00DE3881"/>
    <w:rsid w:val="00E0361A"/>
    <w:rsid w:val="00E17DFC"/>
    <w:rsid w:val="00E3009B"/>
    <w:rsid w:val="00E5479D"/>
    <w:rsid w:val="00E6552D"/>
    <w:rsid w:val="00E70868"/>
    <w:rsid w:val="00E822FB"/>
    <w:rsid w:val="00E903AA"/>
    <w:rsid w:val="00E92DB8"/>
    <w:rsid w:val="00E97768"/>
    <w:rsid w:val="00EA068C"/>
    <w:rsid w:val="00EC1243"/>
    <w:rsid w:val="00EE77FF"/>
    <w:rsid w:val="00EF379E"/>
    <w:rsid w:val="00F00F9E"/>
    <w:rsid w:val="00F026AD"/>
    <w:rsid w:val="00F11C8E"/>
    <w:rsid w:val="00F36944"/>
    <w:rsid w:val="00F47AC2"/>
    <w:rsid w:val="00F62D57"/>
    <w:rsid w:val="00F92606"/>
    <w:rsid w:val="00F9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93D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93D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customStyle="1" w:styleId="p9">
    <w:name w:val="p9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D077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D077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D077C"/>
    <w:rPr>
      <w:rFonts w:cs="Times New Roman"/>
    </w:rPr>
  </w:style>
  <w:style w:type="paragraph" w:customStyle="1" w:styleId="ConsNormal">
    <w:name w:val="ConsNormal"/>
    <w:uiPriority w:val="99"/>
    <w:rsid w:val="0045033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3">
    <w:name w:val="Strong"/>
    <w:basedOn w:val="a0"/>
    <w:uiPriority w:val="99"/>
    <w:qFormat/>
    <w:locked/>
    <w:rsid w:val="0045033B"/>
    <w:rPr>
      <w:rFonts w:cs="Times New Roman"/>
      <w:b/>
    </w:rPr>
  </w:style>
  <w:style w:type="paragraph" w:styleId="af4">
    <w:name w:val="Balloon Text"/>
    <w:basedOn w:val="a"/>
    <w:link w:val="af5"/>
    <w:uiPriority w:val="99"/>
    <w:semiHidden/>
    <w:rsid w:val="00693D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693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13492</Characters>
  <Application>Microsoft Office Word</Application>
  <DocSecurity>0</DocSecurity>
  <Lines>112</Lines>
  <Paragraphs>31</Paragraphs>
  <ScaleCrop>false</ScaleCrop>
  <Company>Torrents.by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2021-11-15T06:43:00Z</cp:lastPrinted>
  <dcterms:created xsi:type="dcterms:W3CDTF">2024-01-10T06:11:00Z</dcterms:created>
  <dcterms:modified xsi:type="dcterms:W3CDTF">2024-01-10T06:11:00Z</dcterms:modified>
</cp:coreProperties>
</file>