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6" w:rsidRDefault="00FA6DB6" w:rsidP="00291DA0">
      <w:pPr>
        <w:ind w:firstLine="708"/>
        <w:jc w:val="both"/>
        <w:rPr>
          <w:szCs w:val="28"/>
        </w:rPr>
      </w:pPr>
    </w:p>
    <w:tbl>
      <w:tblPr>
        <w:tblW w:w="6192" w:type="dxa"/>
        <w:tblBorders>
          <w:insideH w:val="single" w:sz="4" w:space="0" w:color="auto"/>
        </w:tblBorders>
        <w:tblLook w:val="01E0"/>
      </w:tblPr>
      <w:tblGrid>
        <w:gridCol w:w="3096"/>
        <w:gridCol w:w="3096"/>
      </w:tblGrid>
      <w:tr w:rsidR="00491B34" w:rsidRPr="009D46F0" w:rsidTr="00491B34">
        <w:trPr>
          <w:trHeight w:val="961"/>
        </w:trPr>
        <w:tc>
          <w:tcPr>
            <w:tcW w:w="3096" w:type="dxa"/>
          </w:tcPr>
          <w:p w:rsidR="00491B34" w:rsidRPr="009D46F0" w:rsidRDefault="00491B34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491B34" w:rsidRPr="009D46F0" w:rsidRDefault="00491B34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515319" cy="824511"/>
                  <wp:effectExtent l="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4" cy="82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F0" w:rsidRPr="009D46F0" w:rsidRDefault="009D46F0" w:rsidP="009D46F0">
      <w:pPr>
        <w:jc w:val="center"/>
        <w:rPr>
          <w:rFonts w:cs="Calibri"/>
          <w:szCs w:val="28"/>
        </w:rPr>
      </w:pP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СОВЕТ ДЕПУТАТОВ МУНИЦИПАЛЬНОГО ОБРАЗОВАНИЯ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НИКОЛАЕВСКИЙ  СЕЛЬСОВЕТ САРАКТАШСКОГО РАЙОНА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ОРЕНБУРГСКОЙ ОБЛАСТИ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ЧЕТВЕРТЫЙ</w:t>
      </w:r>
      <w:r w:rsidRPr="009D46F0">
        <w:rPr>
          <w:rFonts w:cs="Calibri"/>
          <w:b/>
          <w:szCs w:val="28"/>
        </w:rPr>
        <w:t xml:space="preserve"> СОЗЫВ</w:t>
      </w:r>
    </w:p>
    <w:p w:rsidR="00FA6DB6" w:rsidRPr="00FA6DB6" w:rsidRDefault="00FA6DB6" w:rsidP="00FA6DB6">
      <w:pPr>
        <w:jc w:val="center"/>
        <w:rPr>
          <w:rFonts w:cs="Calibri"/>
          <w:b/>
          <w:szCs w:val="28"/>
        </w:rPr>
      </w:pPr>
    </w:p>
    <w:p w:rsidR="00FA6DB6" w:rsidRDefault="00FA6DB6" w:rsidP="00FA6DB6">
      <w:pPr>
        <w:jc w:val="center"/>
        <w:rPr>
          <w:rFonts w:cs="Calibri"/>
          <w:b/>
          <w:szCs w:val="28"/>
        </w:rPr>
      </w:pPr>
      <w:r w:rsidRPr="00FA6DB6">
        <w:rPr>
          <w:rFonts w:cs="Calibri"/>
          <w:b/>
          <w:szCs w:val="28"/>
        </w:rPr>
        <w:t>РЕШЕНИЕ</w:t>
      </w:r>
    </w:p>
    <w:p w:rsidR="00FA6DB6" w:rsidRPr="00FA6DB6" w:rsidRDefault="00FA6DB6" w:rsidP="00FA6DB6">
      <w:pPr>
        <w:jc w:val="center"/>
        <w:rPr>
          <w:rFonts w:cs="Calibri"/>
          <w:b/>
          <w:sz w:val="16"/>
          <w:szCs w:val="16"/>
        </w:rPr>
      </w:pPr>
    </w:p>
    <w:p w:rsidR="00FA6DB6" w:rsidRPr="00B33E4D" w:rsidRDefault="00FA6DB6" w:rsidP="00FA6DB6">
      <w:pPr>
        <w:jc w:val="center"/>
        <w:rPr>
          <w:szCs w:val="28"/>
        </w:rPr>
      </w:pPr>
      <w:r w:rsidRPr="00B33E4D">
        <w:rPr>
          <w:szCs w:val="28"/>
        </w:rPr>
        <w:t xml:space="preserve">внеочередного </w:t>
      </w:r>
      <w:r w:rsidR="00DF66DA" w:rsidRPr="00B33E4D">
        <w:rPr>
          <w:szCs w:val="28"/>
        </w:rPr>
        <w:t>двадцать седьмого</w:t>
      </w:r>
      <w:r w:rsidRPr="00B33E4D">
        <w:rPr>
          <w:szCs w:val="28"/>
        </w:rPr>
        <w:t xml:space="preserve"> заседания Совета депутатов</w:t>
      </w:r>
    </w:p>
    <w:p w:rsidR="00FA6DB6" w:rsidRPr="00B33E4D" w:rsidRDefault="00FA6DB6" w:rsidP="00FA6DB6">
      <w:pPr>
        <w:jc w:val="center"/>
        <w:rPr>
          <w:szCs w:val="28"/>
        </w:rPr>
      </w:pPr>
      <w:r w:rsidRPr="00B33E4D">
        <w:rPr>
          <w:szCs w:val="28"/>
        </w:rPr>
        <w:t xml:space="preserve">муниципального образования </w:t>
      </w:r>
      <w:r w:rsidR="009D46F0" w:rsidRPr="00B33E4D">
        <w:rPr>
          <w:szCs w:val="28"/>
        </w:rPr>
        <w:t>Николаевский</w:t>
      </w:r>
      <w:r w:rsidRPr="00B33E4D">
        <w:rPr>
          <w:szCs w:val="28"/>
        </w:rPr>
        <w:t xml:space="preserve">  сельсовет</w:t>
      </w:r>
    </w:p>
    <w:p w:rsidR="00FA6DB6" w:rsidRPr="00B33E4D" w:rsidRDefault="00FA6DB6" w:rsidP="00FA6DB6">
      <w:pPr>
        <w:jc w:val="center"/>
        <w:rPr>
          <w:szCs w:val="28"/>
        </w:rPr>
      </w:pPr>
      <w:r w:rsidRPr="00B33E4D">
        <w:rPr>
          <w:szCs w:val="28"/>
        </w:rPr>
        <w:t>четвертого  созыва</w:t>
      </w:r>
    </w:p>
    <w:p w:rsidR="0001026F" w:rsidRPr="00B33E4D" w:rsidRDefault="0001026F" w:rsidP="00FA6DB6">
      <w:pPr>
        <w:rPr>
          <w:szCs w:val="28"/>
        </w:rPr>
      </w:pPr>
    </w:p>
    <w:p w:rsidR="00B43EB6" w:rsidRPr="00B33E4D" w:rsidRDefault="002B59C5" w:rsidP="00FA6DB6">
      <w:pPr>
        <w:rPr>
          <w:szCs w:val="28"/>
        </w:rPr>
      </w:pPr>
      <w:r w:rsidRPr="00B33E4D">
        <w:rPr>
          <w:szCs w:val="28"/>
        </w:rPr>
        <w:t>22</w:t>
      </w:r>
      <w:r w:rsidR="00DF66DA" w:rsidRPr="00B33E4D">
        <w:rPr>
          <w:szCs w:val="28"/>
        </w:rPr>
        <w:t xml:space="preserve"> сентября 2023</w:t>
      </w:r>
      <w:r w:rsidR="00FA6DB6" w:rsidRPr="00B33E4D">
        <w:rPr>
          <w:szCs w:val="28"/>
        </w:rPr>
        <w:t xml:space="preserve"> года               </w:t>
      </w:r>
      <w:r w:rsidR="0001026F" w:rsidRPr="00B33E4D">
        <w:rPr>
          <w:szCs w:val="28"/>
        </w:rPr>
        <w:t xml:space="preserve"> </w:t>
      </w:r>
      <w:r w:rsidR="00FA6DB6" w:rsidRPr="00B33E4D">
        <w:rPr>
          <w:szCs w:val="28"/>
        </w:rPr>
        <w:t xml:space="preserve">      с.</w:t>
      </w:r>
      <w:r w:rsidR="00B864CD" w:rsidRPr="00B33E4D">
        <w:rPr>
          <w:szCs w:val="28"/>
        </w:rPr>
        <w:t xml:space="preserve"> </w:t>
      </w:r>
      <w:r w:rsidR="009D46F0" w:rsidRPr="00B33E4D">
        <w:rPr>
          <w:szCs w:val="28"/>
        </w:rPr>
        <w:t>Николаевка</w:t>
      </w:r>
      <w:r w:rsidR="00FA6DB6" w:rsidRPr="00B33E4D">
        <w:rPr>
          <w:szCs w:val="28"/>
        </w:rPr>
        <w:t xml:space="preserve">        </w:t>
      </w:r>
      <w:r w:rsidR="006278B4" w:rsidRPr="00B33E4D">
        <w:rPr>
          <w:szCs w:val="28"/>
        </w:rPr>
        <w:t xml:space="preserve">                       </w:t>
      </w:r>
      <w:r w:rsidR="00FA6DB6" w:rsidRPr="00B33E4D">
        <w:rPr>
          <w:szCs w:val="28"/>
        </w:rPr>
        <w:t>№</w:t>
      </w:r>
      <w:r w:rsidR="00DF66DA" w:rsidRPr="00B33E4D">
        <w:rPr>
          <w:szCs w:val="28"/>
        </w:rPr>
        <w:t>10</w:t>
      </w:r>
      <w:r w:rsidR="00DA4EE7" w:rsidRPr="00B33E4D">
        <w:rPr>
          <w:szCs w:val="28"/>
        </w:rPr>
        <w:t>6</w:t>
      </w:r>
    </w:p>
    <w:p w:rsidR="00FA6DB6" w:rsidRPr="00B33E4D" w:rsidRDefault="00FA6DB6" w:rsidP="00FA6DB6">
      <w:pPr>
        <w:rPr>
          <w:szCs w:val="28"/>
        </w:rPr>
      </w:pPr>
    </w:p>
    <w:p w:rsidR="006278B4" w:rsidRPr="00B33E4D" w:rsidRDefault="006278B4" w:rsidP="006278B4">
      <w:pPr>
        <w:ind w:firstLine="851"/>
        <w:jc w:val="center"/>
        <w:rPr>
          <w:szCs w:val="28"/>
        </w:rPr>
      </w:pPr>
      <w:r w:rsidRPr="00B33E4D">
        <w:rPr>
          <w:szCs w:val="28"/>
        </w:rPr>
        <w:t>О внесении изменений в положение о земельном налоге.</w:t>
      </w:r>
    </w:p>
    <w:p w:rsidR="006278B4" w:rsidRPr="00B33E4D" w:rsidRDefault="006278B4" w:rsidP="006278B4">
      <w:pPr>
        <w:ind w:firstLine="851"/>
        <w:jc w:val="center"/>
        <w:rPr>
          <w:szCs w:val="28"/>
        </w:rPr>
      </w:pPr>
    </w:p>
    <w:p w:rsidR="00967094" w:rsidRPr="00B33E4D" w:rsidRDefault="00967094" w:rsidP="00967094">
      <w:pPr>
        <w:ind w:firstLine="851"/>
        <w:jc w:val="both"/>
        <w:rPr>
          <w:szCs w:val="28"/>
        </w:rPr>
      </w:pPr>
      <w:r w:rsidRPr="00B33E4D">
        <w:rPr>
          <w:szCs w:val="28"/>
        </w:rPr>
        <w:t xml:space="preserve">В соответствии со статьями 387, 394 </w:t>
      </w:r>
      <w:r w:rsidRPr="00B33E4D">
        <w:rPr>
          <w:rStyle w:val="af0"/>
          <w:b w:val="0"/>
          <w:color w:val="000000"/>
          <w:szCs w:val="28"/>
        </w:rPr>
        <w:t xml:space="preserve">Налогового кодекса Российской Федерации, </w:t>
      </w:r>
      <w:r w:rsidRPr="00B33E4D">
        <w:rPr>
          <w:szCs w:val="28"/>
        </w:rPr>
        <w:t xml:space="preserve">и руководствуясь Уставом муниципального образования Николаевский сельсовет Саракташского района Оренбургской  области, Совет депутатов Николаевского сельсовета   </w:t>
      </w:r>
    </w:p>
    <w:p w:rsidR="006278B4" w:rsidRPr="00B33E4D" w:rsidRDefault="006278B4" w:rsidP="0001026F">
      <w:pPr>
        <w:ind w:firstLine="708"/>
        <w:jc w:val="both"/>
        <w:rPr>
          <w:szCs w:val="28"/>
        </w:rPr>
      </w:pPr>
    </w:p>
    <w:p w:rsidR="00B43EB6" w:rsidRPr="00B33E4D" w:rsidRDefault="00291DA0" w:rsidP="0001026F">
      <w:pPr>
        <w:ind w:firstLine="708"/>
        <w:jc w:val="both"/>
        <w:rPr>
          <w:szCs w:val="28"/>
        </w:rPr>
      </w:pPr>
      <w:r w:rsidRPr="00B33E4D">
        <w:rPr>
          <w:szCs w:val="28"/>
        </w:rPr>
        <w:t xml:space="preserve">Совет депутатов </w:t>
      </w:r>
      <w:r w:rsidR="00B43EB6" w:rsidRPr="00B33E4D">
        <w:rPr>
          <w:szCs w:val="28"/>
        </w:rPr>
        <w:t>сельсовета</w:t>
      </w:r>
    </w:p>
    <w:p w:rsidR="00B43EB6" w:rsidRPr="00B33E4D" w:rsidRDefault="00B43EB6" w:rsidP="0001026F">
      <w:pPr>
        <w:ind w:firstLine="708"/>
        <w:jc w:val="both"/>
        <w:rPr>
          <w:szCs w:val="28"/>
        </w:rPr>
      </w:pPr>
    </w:p>
    <w:p w:rsidR="006278B4" w:rsidRPr="00B33E4D" w:rsidRDefault="005276A0" w:rsidP="006278B4">
      <w:pPr>
        <w:ind w:firstLine="708"/>
        <w:jc w:val="both"/>
        <w:rPr>
          <w:szCs w:val="28"/>
        </w:rPr>
      </w:pPr>
      <w:r w:rsidRPr="00B33E4D">
        <w:rPr>
          <w:szCs w:val="28"/>
        </w:rPr>
        <w:t>Р Е Ш И Л:</w:t>
      </w:r>
    </w:p>
    <w:p w:rsidR="006278B4" w:rsidRPr="00B33E4D" w:rsidRDefault="00967094" w:rsidP="006278B4">
      <w:pPr>
        <w:ind w:firstLine="708"/>
        <w:jc w:val="both"/>
        <w:rPr>
          <w:szCs w:val="28"/>
        </w:rPr>
      </w:pPr>
      <w:r w:rsidRPr="00B33E4D">
        <w:rPr>
          <w:szCs w:val="28"/>
        </w:rPr>
        <w:t xml:space="preserve">Внести в «Положение о земельном налоге», утвержденное решением Совета депутатов Николаевского сельсовета </w:t>
      </w:r>
      <w:bookmarkStart w:id="0" w:name="sub_2"/>
      <w:r w:rsidRPr="00B33E4D">
        <w:rPr>
          <w:szCs w:val="28"/>
        </w:rPr>
        <w:t>от 13.11.2015</w:t>
      </w:r>
      <w:r w:rsidR="006278B4" w:rsidRPr="00B33E4D">
        <w:rPr>
          <w:szCs w:val="28"/>
        </w:rPr>
        <w:t xml:space="preserve"> г</w:t>
      </w:r>
      <w:r w:rsidRPr="00B33E4D">
        <w:rPr>
          <w:szCs w:val="28"/>
        </w:rPr>
        <w:t xml:space="preserve"> №16</w:t>
      </w:r>
      <w:r w:rsidR="006278B4" w:rsidRPr="00B33E4D">
        <w:rPr>
          <w:szCs w:val="28"/>
        </w:rPr>
        <w:t>,</w:t>
      </w:r>
      <w:r w:rsidRPr="00B33E4D">
        <w:rPr>
          <w:szCs w:val="28"/>
        </w:rPr>
        <w:t xml:space="preserve"> с изменениями</w:t>
      </w:r>
      <w:r w:rsidRPr="00B33E4D">
        <w:rPr>
          <w:color w:val="000000"/>
          <w:spacing w:val="3"/>
          <w:w w:val="101"/>
          <w:szCs w:val="28"/>
        </w:rPr>
        <w:t xml:space="preserve"> принятыми решени</w:t>
      </w:r>
      <w:r w:rsidR="006278B4" w:rsidRPr="00B33E4D">
        <w:rPr>
          <w:color w:val="000000"/>
          <w:spacing w:val="3"/>
          <w:w w:val="101"/>
          <w:szCs w:val="28"/>
        </w:rPr>
        <w:t>ями</w:t>
      </w:r>
      <w:r w:rsidRPr="00B33E4D">
        <w:rPr>
          <w:color w:val="000000"/>
          <w:spacing w:val="3"/>
          <w:w w:val="101"/>
          <w:szCs w:val="28"/>
        </w:rPr>
        <w:t xml:space="preserve"> Совета депутатов от </w:t>
      </w:r>
      <w:r w:rsidRPr="00B33E4D">
        <w:rPr>
          <w:szCs w:val="28"/>
        </w:rPr>
        <w:t xml:space="preserve"> </w:t>
      </w:r>
      <w:r w:rsidR="006278B4" w:rsidRPr="00B33E4D">
        <w:rPr>
          <w:color w:val="000000"/>
          <w:spacing w:val="3"/>
          <w:w w:val="101"/>
          <w:szCs w:val="28"/>
        </w:rPr>
        <w:t>05.02.2016 г №33, от  28.11.2017 г №98, от 14.09.2018 г №126, от 25.06.2019 г №</w:t>
      </w:r>
      <w:r w:rsidRPr="00B33E4D">
        <w:rPr>
          <w:color w:val="000000"/>
          <w:spacing w:val="3"/>
          <w:w w:val="101"/>
          <w:szCs w:val="28"/>
        </w:rPr>
        <w:t>165</w:t>
      </w:r>
      <w:r w:rsidR="006278B4" w:rsidRPr="00B33E4D">
        <w:rPr>
          <w:color w:val="000000"/>
          <w:spacing w:val="3"/>
          <w:w w:val="101"/>
          <w:szCs w:val="28"/>
        </w:rPr>
        <w:t xml:space="preserve">, от 12.11.2019 г №177, </w:t>
      </w:r>
      <w:r w:rsidR="006278B4" w:rsidRPr="00B33E4D">
        <w:rPr>
          <w:szCs w:val="28"/>
        </w:rPr>
        <w:t>следующие изменения</w:t>
      </w:r>
      <w:r w:rsidRPr="00B33E4D">
        <w:rPr>
          <w:szCs w:val="28"/>
        </w:rPr>
        <w:t>:</w:t>
      </w:r>
    </w:p>
    <w:p w:rsidR="006278B4" w:rsidRDefault="00967094" w:rsidP="006278B4">
      <w:pPr>
        <w:pStyle w:val="a6"/>
        <w:numPr>
          <w:ilvl w:val="0"/>
          <w:numId w:val="4"/>
        </w:numPr>
        <w:shd w:val="clear" w:color="auto" w:fill="FFFFFF"/>
        <w:spacing w:line="322" w:lineRule="exact"/>
        <w:ind w:right="99"/>
        <w:rPr>
          <w:rFonts w:ascii="Times New Roman" w:hAnsi="Times New Roman" w:cs="Times New Roman"/>
          <w:sz w:val="28"/>
          <w:szCs w:val="28"/>
        </w:rPr>
      </w:pPr>
      <w:r w:rsidRPr="00B33E4D">
        <w:rPr>
          <w:rStyle w:val="blk"/>
          <w:rFonts w:ascii="Times New Roman" w:hAnsi="Times New Roman" w:cs="Times New Roman"/>
          <w:sz w:val="28"/>
          <w:szCs w:val="28"/>
        </w:rPr>
        <w:t xml:space="preserve">В абзаце 2 раздела </w:t>
      </w:r>
      <w:r w:rsidRPr="00B33E4D">
        <w:rPr>
          <w:rStyle w:val="blk"/>
          <w:rFonts w:ascii="Times New Roman" w:hAnsi="Times New Roman" w:cs="Times New Roman"/>
          <w:sz w:val="28"/>
          <w:szCs w:val="28"/>
          <w:lang w:val="en-US"/>
        </w:rPr>
        <w:t>II</w:t>
      </w:r>
      <w:r w:rsidRPr="00B33E4D">
        <w:rPr>
          <w:rStyle w:val="blk"/>
          <w:rFonts w:ascii="Times New Roman" w:hAnsi="Times New Roman" w:cs="Times New Roman"/>
          <w:sz w:val="28"/>
          <w:szCs w:val="28"/>
        </w:rPr>
        <w:t xml:space="preserve"> цифру «0,</w:t>
      </w:r>
      <w:r w:rsidR="006278B4" w:rsidRPr="00B33E4D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B33E4D"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r w:rsidRPr="00B33E4D">
        <w:rPr>
          <w:rFonts w:ascii="Times New Roman" w:hAnsi="Times New Roman" w:cs="Times New Roman"/>
          <w:sz w:val="28"/>
          <w:szCs w:val="28"/>
        </w:rPr>
        <w:t>заменить на цифру «0,</w:t>
      </w:r>
      <w:r w:rsidR="006278B4" w:rsidRPr="00B33E4D">
        <w:rPr>
          <w:rFonts w:ascii="Times New Roman" w:hAnsi="Times New Roman" w:cs="Times New Roman"/>
          <w:sz w:val="28"/>
          <w:szCs w:val="28"/>
        </w:rPr>
        <w:t>3</w:t>
      </w:r>
      <w:r w:rsidRPr="00B33E4D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B33E4D" w:rsidRPr="00B33E4D" w:rsidRDefault="00B33E4D" w:rsidP="00B33E4D">
      <w:pPr>
        <w:pStyle w:val="a6"/>
        <w:shd w:val="clear" w:color="auto" w:fill="FFFFFF"/>
        <w:spacing w:line="322" w:lineRule="exact"/>
        <w:ind w:left="1211" w:right="99" w:firstLine="0"/>
        <w:rPr>
          <w:rFonts w:ascii="Times New Roman" w:hAnsi="Times New Roman" w:cs="Times New Roman"/>
          <w:sz w:val="28"/>
          <w:szCs w:val="28"/>
        </w:rPr>
      </w:pPr>
    </w:p>
    <w:p w:rsidR="006278B4" w:rsidRDefault="0021643B" w:rsidP="006278B4">
      <w:pPr>
        <w:pStyle w:val="a6"/>
        <w:numPr>
          <w:ilvl w:val="0"/>
          <w:numId w:val="4"/>
        </w:numPr>
        <w:shd w:val="clear" w:color="auto" w:fill="FFFFFF"/>
        <w:spacing w:line="322" w:lineRule="exact"/>
        <w:ind w:right="99"/>
        <w:rPr>
          <w:rFonts w:ascii="Times New Roman" w:hAnsi="Times New Roman" w:cs="Times New Roman"/>
          <w:sz w:val="28"/>
          <w:szCs w:val="28"/>
        </w:rPr>
      </w:pPr>
      <w:r w:rsidRPr="00B33E4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(Сафина Г.Ф.)</w:t>
      </w:r>
      <w:r w:rsidR="0001026F" w:rsidRPr="00B33E4D">
        <w:rPr>
          <w:rFonts w:ascii="Times New Roman" w:hAnsi="Times New Roman" w:cs="Times New Roman"/>
          <w:sz w:val="28"/>
          <w:szCs w:val="28"/>
        </w:rPr>
        <w:t>.</w:t>
      </w:r>
    </w:p>
    <w:p w:rsidR="00B33E4D" w:rsidRPr="00B33E4D" w:rsidRDefault="00B33E4D" w:rsidP="00B33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3E4D" w:rsidRPr="00B33E4D" w:rsidRDefault="00B33E4D" w:rsidP="00B33E4D">
      <w:pPr>
        <w:pStyle w:val="a6"/>
        <w:shd w:val="clear" w:color="auto" w:fill="FFFFFF"/>
        <w:spacing w:line="322" w:lineRule="exact"/>
        <w:ind w:left="1211" w:right="99" w:firstLine="0"/>
        <w:rPr>
          <w:rFonts w:ascii="Times New Roman" w:hAnsi="Times New Roman" w:cs="Times New Roman"/>
          <w:sz w:val="28"/>
          <w:szCs w:val="28"/>
        </w:rPr>
      </w:pPr>
    </w:p>
    <w:p w:rsidR="006278B4" w:rsidRDefault="00967094" w:rsidP="006278B4">
      <w:pPr>
        <w:pStyle w:val="a6"/>
        <w:numPr>
          <w:ilvl w:val="0"/>
          <w:numId w:val="4"/>
        </w:numPr>
        <w:shd w:val="clear" w:color="auto" w:fill="FFFFFF"/>
        <w:spacing w:line="322" w:lineRule="exact"/>
        <w:ind w:right="99"/>
        <w:rPr>
          <w:rFonts w:ascii="Times New Roman" w:hAnsi="Times New Roman" w:cs="Times New Roman"/>
          <w:sz w:val="28"/>
          <w:szCs w:val="28"/>
        </w:rPr>
      </w:pPr>
      <w:r w:rsidRPr="00B33E4D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 силу по истечении одного месяца после дня его обнародования, но не ранее 1 января 202</w:t>
      </w:r>
      <w:r w:rsidR="006278B4" w:rsidRPr="00B33E4D">
        <w:rPr>
          <w:rFonts w:ascii="Times New Roman" w:hAnsi="Times New Roman" w:cs="Times New Roman"/>
          <w:sz w:val="28"/>
          <w:szCs w:val="28"/>
        </w:rPr>
        <w:t>4</w:t>
      </w:r>
      <w:r w:rsidRPr="00B33E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3E4D" w:rsidRPr="00B33E4D" w:rsidRDefault="00B33E4D" w:rsidP="00B33E4D">
      <w:pPr>
        <w:pStyle w:val="a6"/>
        <w:shd w:val="clear" w:color="auto" w:fill="FFFFFF"/>
        <w:spacing w:line="322" w:lineRule="exact"/>
        <w:ind w:left="1211" w:right="99" w:firstLine="0"/>
        <w:rPr>
          <w:rFonts w:ascii="Times New Roman" w:hAnsi="Times New Roman" w:cs="Times New Roman"/>
          <w:sz w:val="28"/>
          <w:szCs w:val="28"/>
        </w:rPr>
      </w:pPr>
    </w:p>
    <w:p w:rsidR="00967094" w:rsidRPr="00B33E4D" w:rsidRDefault="00967094" w:rsidP="006278B4">
      <w:pPr>
        <w:pStyle w:val="a6"/>
        <w:numPr>
          <w:ilvl w:val="0"/>
          <w:numId w:val="4"/>
        </w:numPr>
        <w:shd w:val="clear" w:color="auto" w:fill="FFFFFF"/>
        <w:spacing w:line="322" w:lineRule="exact"/>
        <w:ind w:right="99"/>
        <w:rPr>
          <w:rFonts w:ascii="Times New Roman" w:hAnsi="Times New Roman" w:cs="Times New Roman"/>
          <w:sz w:val="28"/>
          <w:szCs w:val="28"/>
        </w:rPr>
      </w:pPr>
      <w:r w:rsidRPr="00B33E4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обнародованию,  и подлежит </w:t>
      </w:r>
      <w:r w:rsidRPr="00B33E4D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на </w:t>
      </w:r>
      <w:r w:rsidR="006278B4" w:rsidRPr="00B33E4D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Николаевский сельсовет Саракташского района Оренбургской области в сети Интернет.</w:t>
      </w:r>
    </w:p>
    <w:p w:rsidR="00B33E4D" w:rsidRPr="00B33E4D" w:rsidRDefault="00B33E4D" w:rsidP="00B33E4D">
      <w:pPr>
        <w:jc w:val="both"/>
        <w:rPr>
          <w:szCs w:val="28"/>
        </w:rPr>
      </w:pPr>
    </w:p>
    <w:p w:rsidR="00B33E4D" w:rsidRDefault="00B33E4D" w:rsidP="00B33E4D">
      <w:pPr>
        <w:jc w:val="both"/>
        <w:rPr>
          <w:szCs w:val="28"/>
        </w:rPr>
      </w:pPr>
    </w:p>
    <w:p w:rsidR="00B33E4D" w:rsidRDefault="00B33E4D" w:rsidP="00B33E4D">
      <w:pPr>
        <w:jc w:val="both"/>
        <w:rPr>
          <w:szCs w:val="28"/>
        </w:rPr>
      </w:pPr>
      <w:r>
        <w:rPr>
          <w:szCs w:val="28"/>
        </w:rPr>
        <w:t xml:space="preserve">  Председатель Совета                                Глава муниципального образования     </w:t>
      </w:r>
    </w:p>
    <w:p w:rsidR="00B33E4D" w:rsidRDefault="00B33E4D" w:rsidP="00B33E4D">
      <w:pPr>
        <w:jc w:val="both"/>
        <w:rPr>
          <w:szCs w:val="28"/>
        </w:rPr>
      </w:pPr>
      <w:r>
        <w:rPr>
          <w:szCs w:val="28"/>
        </w:rPr>
        <w:t xml:space="preserve">  депутатов Николаевского сельсовета    Николаевский сельсовет</w:t>
      </w:r>
    </w:p>
    <w:p w:rsidR="00B33E4D" w:rsidRDefault="00B33E4D" w:rsidP="00B33E4D">
      <w:pPr>
        <w:jc w:val="right"/>
        <w:rPr>
          <w:szCs w:val="28"/>
        </w:rPr>
      </w:pPr>
    </w:p>
    <w:p w:rsidR="00B33E4D" w:rsidRDefault="00B33E4D" w:rsidP="00B33E4D">
      <w:pPr>
        <w:jc w:val="both"/>
        <w:rPr>
          <w:szCs w:val="28"/>
        </w:rPr>
      </w:pPr>
      <w:r>
        <w:rPr>
          <w:szCs w:val="28"/>
        </w:rPr>
        <w:t xml:space="preserve">   __________ Т.В. Донченко                      __________ Т.В. Калмыкова           </w:t>
      </w:r>
    </w:p>
    <w:p w:rsidR="00B33E4D" w:rsidRDefault="00B33E4D" w:rsidP="00B33E4D">
      <w:pPr>
        <w:tabs>
          <w:tab w:val="left" w:pos="6945"/>
        </w:tabs>
        <w:rPr>
          <w:szCs w:val="28"/>
        </w:rPr>
      </w:pPr>
    </w:p>
    <w:p w:rsidR="00B33E4D" w:rsidRDefault="00B33E4D" w:rsidP="00B33E4D">
      <w:pPr>
        <w:jc w:val="both"/>
        <w:rPr>
          <w:szCs w:val="28"/>
        </w:rPr>
      </w:pPr>
    </w:p>
    <w:p w:rsidR="00B33E4D" w:rsidRDefault="00B33E4D" w:rsidP="00B33E4D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01026F" w:rsidRDefault="0001026F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6278B4" w:rsidRDefault="006278B4" w:rsidP="0021643B">
      <w:pPr>
        <w:jc w:val="both"/>
        <w:rPr>
          <w:szCs w:val="28"/>
        </w:rPr>
      </w:pPr>
    </w:p>
    <w:p w:rsidR="00EA2D37" w:rsidRPr="00A34E95" w:rsidRDefault="00291DA0" w:rsidP="0021643B">
      <w:pPr>
        <w:jc w:val="both"/>
        <w:rPr>
          <w:szCs w:val="28"/>
        </w:rPr>
      </w:pPr>
      <w:r w:rsidRPr="00937419">
        <w:rPr>
          <w:szCs w:val="28"/>
        </w:rPr>
        <w:t xml:space="preserve">Разослано: администрации </w:t>
      </w:r>
      <w:r w:rsidR="00065E7B">
        <w:rPr>
          <w:szCs w:val="28"/>
        </w:rPr>
        <w:t>сельсовета</w:t>
      </w:r>
      <w:r w:rsidRPr="00937419">
        <w:rPr>
          <w:szCs w:val="28"/>
        </w:rPr>
        <w:t xml:space="preserve">, </w:t>
      </w:r>
      <w:r w:rsidR="00065E7B">
        <w:rPr>
          <w:szCs w:val="28"/>
        </w:rPr>
        <w:t>постоянной комиссии</w:t>
      </w:r>
      <w:r>
        <w:rPr>
          <w:szCs w:val="28"/>
        </w:rPr>
        <w:t xml:space="preserve">, </w:t>
      </w:r>
      <w:r w:rsidR="00065E7B">
        <w:rPr>
          <w:szCs w:val="28"/>
        </w:rPr>
        <w:t>места для обнародования, официальный сайт администрации сельсовета</w:t>
      </w:r>
      <w:r w:rsidR="0021643B">
        <w:rPr>
          <w:szCs w:val="28"/>
        </w:rPr>
        <w:t>.</w:t>
      </w:r>
    </w:p>
    <w:sectPr w:rsidR="00EA2D37" w:rsidRPr="00A34E95" w:rsidSect="006278B4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AD" w:rsidRDefault="002D7DAD" w:rsidP="00AF16E9">
      <w:r>
        <w:separator/>
      </w:r>
    </w:p>
  </w:endnote>
  <w:endnote w:type="continuationSeparator" w:id="1">
    <w:p w:rsidR="002D7DAD" w:rsidRDefault="002D7DAD" w:rsidP="00AF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AD" w:rsidRDefault="002D7DAD" w:rsidP="00AF16E9">
      <w:r>
        <w:separator/>
      </w:r>
    </w:p>
  </w:footnote>
  <w:footnote w:type="continuationSeparator" w:id="1">
    <w:p w:rsidR="002D7DAD" w:rsidRDefault="002D7DAD" w:rsidP="00AF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692643"/>
      <w:docPartObj>
        <w:docPartGallery w:val="Page Numbers (Top of Page)"/>
        <w:docPartUnique/>
      </w:docPartObj>
    </w:sdtPr>
    <w:sdtContent>
      <w:p w:rsidR="00DF66DA" w:rsidRDefault="005F73CA">
        <w:pPr>
          <w:pStyle w:val="aa"/>
          <w:jc w:val="center"/>
        </w:pPr>
        <w:fldSimple w:instr="PAGE   \* MERGEFORMAT">
          <w:r w:rsidR="0020259B">
            <w:rPr>
              <w:noProof/>
            </w:rPr>
            <w:t>3</w:t>
          </w:r>
        </w:fldSimple>
      </w:p>
    </w:sdtContent>
  </w:sdt>
  <w:p w:rsidR="00DF66DA" w:rsidRDefault="00DF66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243885"/>
    <w:multiLevelType w:val="hybridMultilevel"/>
    <w:tmpl w:val="6EECCC24"/>
    <w:lvl w:ilvl="0" w:tplc="8EF03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D62912"/>
    <w:multiLevelType w:val="hybridMultilevel"/>
    <w:tmpl w:val="79F66E5C"/>
    <w:lvl w:ilvl="0" w:tplc="44303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91DA0"/>
    <w:rsid w:val="0001026F"/>
    <w:rsid w:val="000169E4"/>
    <w:rsid w:val="00017C75"/>
    <w:rsid w:val="00022C8D"/>
    <w:rsid w:val="00060438"/>
    <w:rsid w:val="00065E7B"/>
    <w:rsid w:val="00076D8E"/>
    <w:rsid w:val="000B00D8"/>
    <w:rsid w:val="000B4594"/>
    <w:rsid w:val="000C2431"/>
    <w:rsid w:val="000D35A9"/>
    <w:rsid w:val="000D537B"/>
    <w:rsid w:val="00117AF2"/>
    <w:rsid w:val="00123D44"/>
    <w:rsid w:val="0013003B"/>
    <w:rsid w:val="00130D66"/>
    <w:rsid w:val="00132DC9"/>
    <w:rsid w:val="001664C1"/>
    <w:rsid w:val="00172271"/>
    <w:rsid w:val="001977AE"/>
    <w:rsid w:val="001B062C"/>
    <w:rsid w:val="001B333F"/>
    <w:rsid w:val="001C37FE"/>
    <w:rsid w:val="0020259B"/>
    <w:rsid w:val="00202909"/>
    <w:rsid w:val="00211A00"/>
    <w:rsid w:val="00215789"/>
    <w:rsid w:val="0021643B"/>
    <w:rsid w:val="00224F92"/>
    <w:rsid w:val="00233E44"/>
    <w:rsid w:val="00235625"/>
    <w:rsid w:val="00276403"/>
    <w:rsid w:val="00291DA0"/>
    <w:rsid w:val="00294CE7"/>
    <w:rsid w:val="002B03F0"/>
    <w:rsid w:val="002B59C5"/>
    <w:rsid w:val="002C1FBF"/>
    <w:rsid w:val="002C57D7"/>
    <w:rsid w:val="002D7DAD"/>
    <w:rsid w:val="002F4BEF"/>
    <w:rsid w:val="002F54AA"/>
    <w:rsid w:val="002F6663"/>
    <w:rsid w:val="003254C1"/>
    <w:rsid w:val="00334A62"/>
    <w:rsid w:val="003407C8"/>
    <w:rsid w:val="00340A07"/>
    <w:rsid w:val="00356215"/>
    <w:rsid w:val="003A378C"/>
    <w:rsid w:val="003B3EAE"/>
    <w:rsid w:val="003B578C"/>
    <w:rsid w:val="004323B3"/>
    <w:rsid w:val="00491B34"/>
    <w:rsid w:val="004B0C5A"/>
    <w:rsid w:val="004E6643"/>
    <w:rsid w:val="00525FC3"/>
    <w:rsid w:val="005276A0"/>
    <w:rsid w:val="00545E74"/>
    <w:rsid w:val="005E6997"/>
    <w:rsid w:val="005F73CA"/>
    <w:rsid w:val="006278B4"/>
    <w:rsid w:val="00640579"/>
    <w:rsid w:val="006616DE"/>
    <w:rsid w:val="00684BA1"/>
    <w:rsid w:val="0069076D"/>
    <w:rsid w:val="006C26DE"/>
    <w:rsid w:val="006E20F8"/>
    <w:rsid w:val="006E21AF"/>
    <w:rsid w:val="006E2B96"/>
    <w:rsid w:val="006F1336"/>
    <w:rsid w:val="006F149E"/>
    <w:rsid w:val="006F17E7"/>
    <w:rsid w:val="007070F0"/>
    <w:rsid w:val="00715A03"/>
    <w:rsid w:val="00746E25"/>
    <w:rsid w:val="00760D36"/>
    <w:rsid w:val="00765BC2"/>
    <w:rsid w:val="007773CF"/>
    <w:rsid w:val="00777646"/>
    <w:rsid w:val="007A1E14"/>
    <w:rsid w:val="007A652B"/>
    <w:rsid w:val="007B1845"/>
    <w:rsid w:val="007C0DBE"/>
    <w:rsid w:val="007C5275"/>
    <w:rsid w:val="007C6CAE"/>
    <w:rsid w:val="007D41FF"/>
    <w:rsid w:val="007D45F1"/>
    <w:rsid w:val="007D6B71"/>
    <w:rsid w:val="007F1B5D"/>
    <w:rsid w:val="00810160"/>
    <w:rsid w:val="00810670"/>
    <w:rsid w:val="008132B6"/>
    <w:rsid w:val="00815D7A"/>
    <w:rsid w:val="00820325"/>
    <w:rsid w:val="008319DF"/>
    <w:rsid w:val="00843A61"/>
    <w:rsid w:val="00883AD9"/>
    <w:rsid w:val="008E748F"/>
    <w:rsid w:val="009144DC"/>
    <w:rsid w:val="00934A11"/>
    <w:rsid w:val="009439F2"/>
    <w:rsid w:val="00967094"/>
    <w:rsid w:val="00982CEF"/>
    <w:rsid w:val="009878B4"/>
    <w:rsid w:val="009A01D8"/>
    <w:rsid w:val="009C2563"/>
    <w:rsid w:val="009D45C5"/>
    <w:rsid w:val="009D46F0"/>
    <w:rsid w:val="009F6307"/>
    <w:rsid w:val="00A077DE"/>
    <w:rsid w:val="00A17AF1"/>
    <w:rsid w:val="00A6697B"/>
    <w:rsid w:val="00A819C2"/>
    <w:rsid w:val="00AB6A94"/>
    <w:rsid w:val="00AC1F5A"/>
    <w:rsid w:val="00AF15CF"/>
    <w:rsid w:val="00AF16E9"/>
    <w:rsid w:val="00B33E4D"/>
    <w:rsid w:val="00B43EB6"/>
    <w:rsid w:val="00B47565"/>
    <w:rsid w:val="00B47BEA"/>
    <w:rsid w:val="00B864CD"/>
    <w:rsid w:val="00BA60D9"/>
    <w:rsid w:val="00BA7F37"/>
    <w:rsid w:val="00BC6103"/>
    <w:rsid w:val="00BD6220"/>
    <w:rsid w:val="00C06B0A"/>
    <w:rsid w:val="00C3258A"/>
    <w:rsid w:val="00CC4455"/>
    <w:rsid w:val="00CF4D42"/>
    <w:rsid w:val="00D1446A"/>
    <w:rsid w:val="00D505F2"/>
    <w:rsid w:val="00D57287"/>
    <w:rsid w:val="00D61966"/>
    <w:rsid w:val="00D85653"/>
    <w:rsid w:val="00D959A3"/>
    <w:rsid w:val="00DA4EE7"/>
    <w:rsid w:val="00DB3FBE"/>
    <w:rsid w:val="00DD2DE2"/>
    <w:rsid w:val="00DF66DA"/>
    <w:rsid w:val="00E04FCB"/>
    <w:rsid w:val="00E13F78"/>
    <w:rsid w:val="00E250AB"/>
    <w:rsid w:val="00E651B2"/>
    <w:rsid w:val="00E671EA"/>
    <w:rsid w:val="00E85F8A"/>
    <w:rsid w:val="00E90A19"/>
    <w:rsid w:val="00E9220C"/>
    <w:rsid w:val="00EA2D37"/>
    <w:rsid w:val="00EB6325"/>
    <w:rsid w:val="00EC435E"/>
    <w:rsid w:val="00F36116"/>
    <w:rsid w:val="00F522E2"/>
    <w:rsid w:val="00F57152"/>
    <w:rsid w:val="00F61A51"/>
    <w:rsid w:val="00FA6DB6"/>
    <w:rsid w:val="00FC112E"/>
    <w:rsid w:val="00FE4FC8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  <w:style w:type="paragraph" w:styleId="af">
    <w:name w:val="Title"/>
    <w:basedOn w:val="a"/>
    <w:link w:val="af0"/>
    <w:uiPriority w:val="99"/>
    <w:qFormat/>
    <w:rsid w:val="00DA4EE7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uiPriority w:val="99"/>
    <w:rsid w:val="00DA4E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DA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0436-FF9B-404F-97BA-34D3814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1.1.  В абзаце 2 раздела II цифру «0,15» заменить на цифру «0,2».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2022-01-21T10:56:00Z</cp:lastPrinted>
  <dcterms:created xsi:type="dcterms:W3CDTF">2023-10-02T08:02:00Z</dcterms:created>
  <dcterms:modified xsi:type="dcterms:W3CDTF">2023-10-02T08:02:00Z</dcterms:modified>
</cp:coreProperties>
</file>