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42693" w:rsidTr="00715A53">
        <w:trPr>
          <w:trHeight w:val="1142"/>
          <w:jc w:val="center"/>
        </w:trPr>
        <w:tc>
          <w:tcPr>
            <w:tcW w:w="3321" w:type="dxa"/>
          </w:tcPr>
          <w:p w:rsidR="00C42693" w:rsidRDefault="00C42693" w:rsidP="00715A5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93" w:rsidRDefault="00C42693" w:rsidP="00715A5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42693" w:rsidRDefault="00C42693" w:rsidP="00715A5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2693" w:rsidRPr="0088499A" w:rsidRDefault="00C42693" w:rsidP="00C42693">
      <w:pPr>
        <w:pStyle w:val="af"/>
        <w:jc w:val="center"/>
        <w:rPr>
          <w:b/>
          <w:sz w:val="28"/>
          <w:szCs w:val="28"/>
        </w:rPr>
      </w:pPr>
      <w:r w:rsidRPr="0088499A">
        <w:rPr>
          <w:b/>
          <w:sz w:val="28"/>
          <w:szCs w:val="28"/>
        </w:rPr>
        <w:t>АДМИНИСТРАЦИЯ НИКОЛАЕВСКОГО СЕЛЬСОВЕТА</w:t>
      </w:r>
    </w:p>
    <w:p w:rsidR="00C42693" w:rsidRPr="0088499A" w:rsidRDefault="00C42693" w:rsidP="00C42693">
      <w:pPr>
        <w:pStyle w:val="af"/>
        <w:jc w:val="center"/>
        <w:rPr>
          <w:b/>
          <w:sz w:val="28"/>
          <w:szCs w:val="28"/>
          <w:lang w:eastAsia="zh-CN"/>
        </w:rPr>
      </w:pPr>
      <w:r w:rsidRPr="0088499A">
        <w:rPr>
          <w:b/>
          <w:sz w:val="28"/>
          <w:szCs w:val="28"/>
        </w:rPr>
        <w:t>САРАКТАШСКОГО РАЙОНА ОРЕНБУРГСКОЙ ОБЛАСТИ</w:t>
      </w:r>
    </w:p>
    <w:p w:rsidR="00C42693" w:rsidRDefault="00C42693" w:rsidP="00C42693">
      <w:pPr>
        <w:jc w:val="center"/>
        <w:rPr>
          <w:b/>
          <w:sz w:val="32"/>
          <w:szCs w:val="32"/>
        </w:rPr>
      </w:pPr>
      <w:r w:rsidRPr="0088499A">
        <w:rPr>
          <w:b/>
          <w:sz w:val="32"/>
          <w:szCs w:val="32"/>
        </w:rPr>
        <w:t>П О С Т А Н О В Л Е Н И Е</w:t>
      </w:r>
    </w:p>
    <w:p w:rsidR="00C42693" w:rsidRPr="00710E25" w:rsidRDefault="00C42693" w:rsidP="00C42693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C42693" w:rsidRPr="00710E25" w:rsidRDefault="00C42693" w:rsidP="00C42693">
      <w:pPr>
        <w:pStyle w:val="ab"/>
        <w:tabs>
          <w:tab w:val="left" w:pos="708"/>
        </w:tabs>
        <w:ind w:right="-142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12.07</w:t>
      </w:r>
      <w:r w:rsidRPr="00A007A8">
        <w:rPr>
          <w:color w:val="000000" w:themeColor="text1"/>
          <w:sz w:val="28"/>
          <w:szCs w:val="28"/>
        </w:rPr>
        <w:t>.2023 года</w:t>
      </w:r>
      <w:r w:rsidRPr="00710E25">
        <w:rPr>
          <w:sz w:val="28"/>
          <w:szCs w:val="28"/>
        </w:rPr>
        <w:t xml:space="preserve">                      с. Николаевка</w:t>
      </w:r>
      <w:r w:rsidRPr="00710E25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№ 35</w:t>
      </w:r>
      <w:r w:rsidRPr="00710E25">
        <w:rPr>
          <w:sz w:val="28"/>
          <w:szCs w:val="28"/>
        </w:rPr>
        <w:t>-п</w:t>
      </w:r>
    </w:p>
    <w:p w:rsidR="00B614C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8C461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8C4612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:rsidR="00B614CA" w:rsidRPr="002F0E2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(приватизация жилищного фонда)»</w:t>
      </w:r>
    </w:p>
    <w:p w:rsidR="00B614C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C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услуг»,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09.11.2022 N 1179-пп «Об утверждении перечня массовых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значимых услуг, предоставляемых в Оренбургской области,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изменений в некоторые постановления Правительства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15.07.2016 N 525-п «О переводе в электронный вид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 типовых муниципальных услуг, предоставляемых в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Протоколом № - 2 пр от 21.03.2023 г. заседания 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C42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Николаевский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612" w:rsidRPr="00372B13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4CA" w:rsidRDefault="00B614CA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C46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(приватизация жилищного фонда)»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 w:rsidR="00C42693">
        <w:rPr>
          <w:rFonts w:ascii="Times New Roman CYR" w:hAnsi="Times New Roman CYR" w:cs="Times New Roman CYR"/>
          <w:sz w:val="28"/>
          <w:szCs w:val="28"/>
        </w:rPr>
        <w:t>Николаевского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«</w:t>
      </w:r>
      <w:r w:rsidR="00C42693">
        <w:rPr>
          <w:rFonts w:ascii="Times New Roman" w:eastAsia="Times New Roman" w:hAnsi="Times New Roman" w:cs="Times New Roman"/>
          <w:sz w:val="28"/>
          <w:szCs w:val="28"/>
        </w:rPr>
        <w:t xml:space="preserve">Николаевский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612" w:rsidRPr="00372B13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372B13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993511" w:rsidRDefault="008C4612" w:rsidP="008C4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C42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Т.В.Калмыкова </w:t>
      </w: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сельсовета, официальный сайт, информационный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бюллетене «</w:t>
      </w:r>
      <w:r w:rsidR="00C42693">
        <w:rPr>
          <w:rFonts w:ascii="Times New Roman" w:eastAsia="Times New Roman" w:hAnsi="Times New Roman" w:cs="Times New Roman"/>
          <w:sz w:val="28"/>
          <w:szCs w:val="28"/>
        </w:rPr>
        <w:t xml:space="preserve">Николаевский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, в дело</w:t>
      </w:r>
    </w:p>
    <w:p w:rsidR="00B614CA" w:rsidRDefault="008C4612" w:rsidP="008C46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614CA" w:rsidRPr="002F0E2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614CA" w:rsidRPr="002F0E2A" w:rsidRDefault="00C42693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614CA" w:rsidRPr="002F0E2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B614CA" w:rsidRPr="002F0E2A" w:rsidRDefault="00C42693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614C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Предмет регулирования регламента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1.1. Административный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 – Административный регламент) устанавливает состав, последовательность и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сроки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выполнения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процедур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(действий)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принятия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решений по предоставлению муниципальной услуги, осуществляемых по запросу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(заявлению)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физического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либо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представителя.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Настоящий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Административный регламент регулирует отношения, возникающие на основании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1991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1541-1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жилищного фонда в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Федерации», Федерального закона от 29 декабря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2004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189-ФЗ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Федерации», Федерального закона от 13 июля 2015 г. № 218-ФЗ «О государственной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регистрации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недвижимости»,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2F0E2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210-ФЗ «Об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F0E2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услуг».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B614CA" w:rsidRPr="002F0E2A" w:rsidRDefault="00B614CA" w:rsidP="00B614CA">
      <w:pPr>
        <w:widowControl w:val="0"/>
        <w:tabs>
          <w:tab w:val="left" w:pos="1469"/>
        </w:tabs>
        <w:autoSpaceDE w:val="0"/>
        <w:autoSpaceDN w:val="0"/>
        <w:spacing w:before="182" w:after="0" w:line="240" w:lineRule="auto"/>
        <w:ind w:right="120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1.2. Заявителями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получение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 граждане Российской Федерации, имеющие право пользования жилыми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фонда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условиях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социального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найма,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согласия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всех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имеющих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приватизацию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данных жилых помещений совершеннолетних лиц и несовершеннолетних в возрасте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18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 Заявитель).</w:t>
      </w:r>
    </w:p>
    <w:p w:rsidR="00B614CA" w:rsidRPr="002F0E2A" w:rsidRDefault="00B614CA" w:rsidP="00B614CA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right="123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1.3. Интересы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заявителей,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указанных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1.2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могут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представлять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обладающие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соответствующими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полномочиями 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представитель).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информирования о </w:t>
      </w: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</w:p>
    <w:p w:rsidR="00B614CA" w:rsidRPr="002F0E2A" w:rsidRDefault="00B614CA" w:rsidP="00B61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087948">
      <w:pPr>
        <w:widowControl w:val="0"/>
        <w:tabs>
          <w:tab w:val="left" w:pos="1677"/>
        </w:tabs>
        <w:autoSpaceDE w:val="0"/>
        <w:autoSpaceDN w:val="0"/>
        <w:spacing w:before="157"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1.4. Информирование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порядке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 осуществляется:</w:t>
      </w:r>
    </w:p>
    <w:p w:rsidR="00087948" w:rsidRDefault="00087948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1)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непосредственно при личном приеме заявителя в администрацию </w:t>
      </w:r>
    </w:p>
    <w:p w:rsidR="00B614CA" w:rsidRDefault="00B614CA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образования </w:t>
      </w:r>
      <w:r w:rsidR="00C42693">
        <w:rPr>
          <w:rFonts w:ascii="Times New Roman" w:eastAsia="Times New Roman" w:hAnsi="Times New Roman" w:cs="Times New Roman"/>
          <w:sz w:val="28"/>
          <w:lang w:eastAsia="en-US"/>
        </w:rPr>
        <w:t xml:space="preserve">Николаевский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сельсовет Саракташского района Оренбургской области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66242">
        <w:rPr>
          <w:rFonts w:ascii="Times New Roman" w:eastAsia="Times New Roman" w:hAnsi="Times New Roman" w:cs="Times New Roman"/>
          <w:sz w:val="28"/>
          <w:lang w:eastAsia="en-US"/>
        </w:rPr>
        <w:t>орган).</w:t>
      </w:r>
    </w:p>
    <w:p w:rsidR="00087948" w:rsidRPr="00372B13" w:rsidRDefault="00087948" w:rsidP="0008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Уполномоченный орган муниципального образования, почтовый адрес:</w:t>
      </w:r>
      <w:r w:rsidR="00C42693" w:rsidRPr="00C42693">
        <w:rPr>
          <w:color w:val="000000"/>
          <w:sz w:val="28"/>
          <w:szCs w:val="28"/>
          <w:lang w:eastAsia="en-US"/>
        </w:rPr>
        <w:t xml:space="preserve"> </w:t>
      </w:r>
      <w:r w:rsidR="00C42693" w:rsidRPr="00C4269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Оренбургская область, Саракташский район, с.Николаевка , ул. Парковая, д 18;  е-mail:</w:t>
      </w:r>
      <w:r w:rsidR="00C42693" w:rsidRPr="00C426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dsn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nikol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42693" w:rsidRPr="00C4269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время работы: понедельник – пятница с 9.00 до 17.00, обеденный перерыв с  13.00 до 14.00, телефон: 8 (35333)24144. </w:t>
      </w:r>
      <w:r w:rsidR="00C42693" w:rsidRPr="00C42693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телефонах, указываются на официальном сайте муниципального образования в сети «Интернет»:</w:t>
      </w:r>
      <w:r w:rsidR="00C42693" w:rsidRPr="00C42693">
        <w:rPr>
          <w:rFonts w:ascii="Times New Roman" w:hAnsi="Times New Roman" w:cs="Times New Roman"/>
          <w:color w:val="000000"/>
          <w:sz w:val="28"/>
          <w:szCs w:val="28"/>
        </w:rPr>
        <w:t xml:space="preserve"> http://nikolaevkaadm.ru/</w:t>
      </w:r>
      <w:r w:rsidR="00C42693" w:rsidRPr="00C4269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614CA" w:rsidRPr="002F0E2A" w:rsidRDefault="00B614CA" w:rsidP="0008794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телефону</w:t>
      </w:r>
      <w:r w:rsidRPr="002F0E2A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Уполномоченном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 (35333) 2</w:t>
      </w:r>
      <w:r w:rsidR="00C4269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4144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614CA" w:rsidRPr="002F0E2A" w:rsidRDefault="00B614CA" w:rsidP="00087948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3)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письменно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, 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числ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е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электронно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й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почт</w:t>
      </w:r>
      <w:r>
        <w:rPr>
          <w:rFonts w:ascii="Times New Roman" w:eastAsia="Times New Roman" w:hAnsi="Times New Roman" w:cs="Times New Roman"/>
          <w:sz w:val="28"/>
          <w:lang w:eastAsia="en-US"/>
        </w:rPr>
        <w:t>ы:</w:t>
      </w:r>
      <w:r w:rsidR="00C42693" w:rsidRPr="00C4269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dsn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nikol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693" w:rsidRPr="00C42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по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факсимильной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   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связи;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8 (35333) </w:t>
      </w:r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C4269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4144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B614CA" w:rsidRPr="002F0E2A" w:rsidRDefault="00366242" w:rsidP="00366242">
      <w:pPr>
        <w:widowControl w:val="0"/>
        <w:tabs>
          <w:tab w:val="left" w:pos="1167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посредством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открытой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доступной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B614CA" w:rsidRPr="002F0E2A" w:rsidRDefault="00087948" w:rsidP="00366242">
      <w:pPr>
        <w:widowControl w:val="0"/>
        <w:suppressAutoHyphens/>
        <w:spacing w:after="0" w:line="240" w:lineRule="auto"/>
        <w:ind w:right="12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федеральной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информационной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системе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«Единый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портал</w:t>
      </w:r>
      <w:r w:rsidR="00B614CA"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(функций)»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>(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https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://</w:t>
      </w:r>
      <w:hyperlink r:id="rId10"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www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gosuslugi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ru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/)</w:t>
        </w:r>
      </w:hyperlink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(далее</w:t>
      </w:r>
      <w:r w:rsidR="00B614CA"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ЕПГУ);</w:t>
      </w:r>
    </w:p>
    <w:p w:rsidR="00B614CA" w:rsidRPr="002F0E2A" w:rsidRDefault="00366242" w:rsidP="00366242">
      <w:pPr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B614CA" w:rsidRPr="002F0E2A">
        <w:rPr>
          <w:rFonts w:ascii="Times New Roman" w:eastAsia="Times New Roman" w:hAnsi="Times New Roman" w:cs="Times New Roman"/>
          <w:sz w:val="28"/>
          <w:szCs w:val="24"/>
        </w:rPr>
        <w:t>на официальном сайте Уполномоченного органа (</w:t>
      </w:r>
      <w:r w:rsidR="00C42693" w:rsidRPr="00C42693">
        <w:rPr>
          <w:rFonts w:ascii="Times New Roman" w:hAnsi="Times New Roman" w:cs="Times New Roman"/>
          <w:color w:val="000000"/>
          <w:sz w:val="28"/>
          <w:szCs w:val="28"/>
        </w:rPr>
        <w:t>http://nikolaevkaadm.ru/</w:t>
      </w:r>
      <w:r w:rsidR="00C42693" w:rsidRPr="00C4269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614CA" w:rsidRPr="002F0E2A" w:rsidRDefault="00366242" w:rsidP="00366242">
      <w:pPr>
        <w:widowControl w:val="0"/>
        <w:tabs>
          <w:tab w:val="left" w:pos="1339"/>
        </w:tabs>
        <w:autoSpaceDE w:val="0"/>
        <w:autoSpaceDN w:val="0"/>
        <w:spacing w:after="0" w:line="242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5) п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осредством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 органа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>.</w:t>
      </w:r>
    </w:p>
    <w:p w:rsidR="00B614CA" w:rsidRPr="002F0E2A" w:rsidRDefault="00B614CA" w:rsidP="00366242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1.5. Информирование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осуществляется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касающимся: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4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способов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подачи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органа, обращение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документов,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 и сроков предоставления муниципальной услуги;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получения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сведений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ходе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рассмотрения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 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результатах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5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досудебного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(внесудебного)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обжалования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(бездействия)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принимаемых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 услуги.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бесплатно.</w:t>
      </w:r>
    </w:p>
    <w:p w:rsidR="00B614CA" w:rsidRPr="002F0E2A" w:rsidRDefault="00B614CA" w:rsidP="00366242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1.6. При устном обращении Заявителя (лично или по телефону) должностное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осуществляющий консультирование, подробно и в вежливой (корректной) форме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информирует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обратившихся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интересующим вопросам.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должен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начинаться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наименовании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который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позвонил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Заявитель, фамилии,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имени, отчества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(последнее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наличии)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специалиста,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принявшего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 должностное лицо Уполномоченного органа не может самостоятельно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дать ответ, телефонный звонок должен быть переадресован (переведен) на другое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 лицо или же обратившемуся лицу должен быть сообщен 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номер,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которому</w:t>
      </w:r>
      <w:r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можно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будет получить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необходимую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информацию.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подготовка ответа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требует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времени, он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предлагает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Заявителю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один из следующих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вариантов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дальнейших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действий:</w:t>
      </w:r>
      <w:r w:rsidR="003662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изложить обращение в письменной форме;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назначить</w:t>
      </w:r>
      <w:r w:rsidRPr="002F0E2A">
        <w:rPr>
          <w:rFonts w:ascii="Times New Roman" w:eastAsia="SimSun" w:hAnsi="Times New Roman" w:cs="Mangal"/>
          <w:spacing w:val="-6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другое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консультаций.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вправе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осуществлять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выходящее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рамки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стандартных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процедур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условий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      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 муниципальной услуги, и влияющее прямо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косвенно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принимаемое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решение.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Продолжительность информирования по телефону не должна превышать 10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минут.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соответствии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графиком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приема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граждан.</w:t>
      </w:r>
    </w:p>
    <w:p w:rsidR="00B614CA" w:rsidRPr="002F0E2A" w:rsidRDefault="00366242" w:rsidP="00366242">
      <w:pPr>
        <w:widowControl w:val="0"/>
        <w:numPr>
          <w:ilvl w:val="1"/>
          <w:numId w:val="3"/>
        </w:numPr>
        <w:tabs>
          <w:tab w:val="left" w:pos="1358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 письменному обращению должностное лицо Уполномоченного органа,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ответственное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подробно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письменной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разъясняет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гражданину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указанным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1.5.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порядке,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установленном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мая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2006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«О порядке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рассмотрения обращений граждан Российской Федерации» (далее – 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 №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59-ФЗ).</w:t>
      </w:r>
    </w:p>
    <w:p w:rsidR="00B614CA" w:rsidRPr="002F0E2A" w:rsidRDefault="00366242" w:rsidP="00366242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1.8.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ЕПГУ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размещаются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предусмотренные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Положением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системе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реестр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(функций)»,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утвержденным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B614CA" w:rsidRPr="002F0E2A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B614CA" w:rsidRPr="002F0E2A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</w:t>
      </w:r>
      <w:r w:rsidR="00B614CA" w:rsidRPr="002F0E2A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2011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№ 861.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Доступ к информации о сроках и порядке предоставления 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без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выполнения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З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аявителем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каких-либо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требований, в том числе без использования программного обеспечения, установка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которого на технические средства Заявителя требует заключения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лицензионного или 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соглашения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правообладателем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обеспечения,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предусматривающего взимание платы, регистрацию или авторизацию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Заявителя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им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персональных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данных.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425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официальном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сайте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местах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услуг,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которые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необходимыми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обязательными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размещается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следующая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справочная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месте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нахождения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структурных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подразделений,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справочные телефоны структурных подразделений Уполномоченного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 за предоставление муниципальной услуги, в том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числе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телефона-автоинформатора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(при наличии);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3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также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электронной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почты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(или)</w:t>
      </w:r>
      <w:r w:rsidRPr="002F0E2A">
        <w:rPr>
          <w:rFonts w:ascii="Times New Roman" w:eastAsia="SimSun" w:hAnsi="Times New Roman" w:cs="Mangal"/>
          <w:spacing w:val="70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формы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обратной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связи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сети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«Интернет».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529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В залах ожидания Уполномоченного органа размещаются нормативные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регулирующие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порядок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 услуги, в том числе Административный регламент, которые по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требованию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аявителя предоставляются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ему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 ознакомления.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682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аявителем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(его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представителем)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ЕПГУ,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соответствующем 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телефону,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 почты.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Требование предоставления заявителю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которого обратился Заявитель.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1.13. 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2.1. 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4CA" w:rsidRPr="002F0E2A" w:rsidRDefault="00B614CA" w:rsidP="00366242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2.2. Муниципальная услуга предоставляется Уполномоченным органом администрацией муниципального образования </w:t>
      </w:r>
      <w:r w:rsidR="00C42693">
        <w:rPr>
          <w:rFonts w:ascii="Times New Roman" w:eastAsia="Times New Roman" w:hAnsi="Times New Roman" w:cs="Times New Roman"/>
          <w:sz w:val="28"/>
          <w:szCs w:val="24"/>
        </w:rPr>
        <w:t xml:space="preserve">Николаевский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сельсовет Саракташского района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ренбургской области. </w:t>
      </w: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2.3. В предоставлении муниципальной услуги принимают участие: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 Филиал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иные государственные органы и (или) подведомственные им организации, органы местного самоуправления и (или) подведомственные им организации,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государственной (муниципальной)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регистрационном учете по месту жительства или месту пребывания - МВД России;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Предоставление из ЕГР ЗАГС по запросу сведений о рождении – ФНС;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действительности Паспорта Гражданина РФ – МВД РФ;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 соответствии фамильно-именной группы,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даты рождения, пола и СНИЛС – С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ФР;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из ЕГР ЗАГС о перемене фамилии, имени, отчестве – ФНС;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наличии приватизируемого жилого помещения в реестре муниципальной (государственной) собственности – орган государственной власти (местного самоуправления), ответственный за ведение реестра муниципальной (государственной) собственности;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подтверждающие право заявителя на пользование жилым помещением - орган государственной власти (местного самоуправления), ответственный за предоставление жилых помещений на условиях найма из муниципальной (государственной) собственности;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Соглашение о расторжении договора передачи жилого помещения в собственность граждан - орган государственной власти (местного самоуправления), осуществляющий заключение договора на приватизацию. 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муниципальной услуги.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2.5. Результатом предоставления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услуги является один из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следующих документов: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2.5.1.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922E08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2.5.2 Решение об отказе в предоставлении муниципальной услуги. 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2.6. Заявителю в качестве результата предоставления услуги обеспечивается по его выбору возможность получения: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 случае подачи заявления в электронной форме через ЕПГУ:</w:t>
      </w:r>
    </w:p>
    <w:p w:rsidR="00B614CA" w:rsidRPr="002F0E2A" w:rsidRDefault="00B614CA" w:rsidP="00922E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документа на бумажном носителе подтверждающего содержание электронного документа.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2.7. 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 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right="-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keepNext/>
        <w:spacing w:after="0" w:line="240" w:lineRule="auto"/>
        <w:ind w:left="-15" w:right="-11"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left="-15" w:right="-11"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и на ЕПГУ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22E08" w:rsidRPr="002F0E2A" w:rsidRDefault="00922E08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 Исчерпывающий перечень документов, необходимых и обязательных для предоставления муниципальной услуги: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2.9.1.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 в личном кабинете на ЕПГУ;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подтверждающий полномочия заявителя, должен быть выдан нотариусом и подписан усиленной квалификационной электронной подписью нотариуса. 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2.9.3. Основной документ, удостоверяющий личность представителя заявителя (паспорт гражданина Российской Федерации), предоставляется в случаях обращения представителя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2.9.4.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2.9.5.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2.9.6.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2.9.7. Документы, содержащие информацию о лицах, зарегистрированных в приватизируемом жилом помещении.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2.9.8. Выписка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2.9.9.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2.9.10.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2.9.11.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2.9.12. Письменное согласие на приватизацию занимаемого жилого помещения Заявителя, письменное согласие или отказ от участия в приватизации всех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Заявителя, необходимость предоставления письменного согласия Заявителя, указанного в данном пункте Административного регламента, отсутствует.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2.9.13. Документы, подтверждающие личность всех проживающих в приватизируемом жилом помещении.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2.9.14. Договор социального найма жилого помещения.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2.9.15. С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правка об участии (неучастии) в приватизации. 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Указанные сведения подтверждаются: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июля 1991 года по 1998 год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соответствующий период времени;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2.10. Заявление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в копиях, должны быть заверены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нотариально, либо заверены уполномоченным должностным лицом, осуществляющим оформление документов по приватизации.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Уполномоченным органом по каналам межведомственного взаимодействия.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2.11.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2.12.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отсутствие в документах неоговоренных исправлений.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муниципальной услуги должно содержать: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для Заявителя - физического лица: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(при наличии) Заявителя или его уполномоченного представителя;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состав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родственные отношения;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паспортные данные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дата рождения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размер долевого участия;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согласие или отказ от приватизации всех членов семьи;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способ получения результатов муниципальной услуги (в соответствии с пунктом 2.6. Административного регламента).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2.13. Для предоставления муниципальной услуги Уполномоченным органом при необходимости уточнения сведений запрашиваются следующие документы: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3) документы,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подтверждающие использованное (неиспользованное) право на приватизацию жилого помещения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Управления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Филиала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2.14 Уполномоченный орган не вправе требовать от Заявителя: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4CA" w:rsidRPr="002F0E2A" w:rsidRDefault="00B614CA" w:rsidP="0036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неполное заполнение обязательных полей в форме заявления о предоставлении услуги (недостоверное, неправильное);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неполного комплекта документов;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подано лицом, не имеющим полномочий представлять интересы заявителя.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2.16. Решение об отказе в приеме документов направляется не позднее первого рабочего дня, следующего за днем подачи заявления (Приложение № 2).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2.17. Основания для приостановления предоставления муниципальной услуги не установлены.  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2.18. Основания для отказа в предоставлении муниципальной услуги: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2.18.2.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2.18.3. Некорректное заполнение обязательных полей в форме заявления о предоставлении услуги на ЕПГУ и/или РПГУ (недостоверное, неправильное либо неполное заполнение).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2.18.4.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2.18.5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2.18.6.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2.18.7. Отказ в приватизации жилого помещения одного или нескольких лиц, зарегистрированных по месту жительства с Заявителем.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2.18.8. Использованное ранее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2.18.9. Обращение с заявлением о приватизации жилого помещения, находящегося в аварийном состоянии, в общежитии, служебного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2.18.10.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2.18.11. Отсутствие права собственности на приватизируемое Заявителем жилое помещение у публичного образования, от имени которого орган местного самоуправления, предоставляющий муниципальную услугу, осуществляет полномочия собственника.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2.18.12. Изменение паспортных и/или иных персональных данных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2.18.13.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Арест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2.18.14. Изменение состава лиц, совместно проживающих в приватизируемом жилом помещении с заявителем,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2.18.15.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организации стационарного социального обслуживания;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места лишения свободы или осужденных к принудительным работам (в соответствии с постановлением Конституционного Суда Российской Федерации от 23 июня 1995 г. № 8-П);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на основании судебных решений, но сохранивших право пользования жилым помещением;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без указания точного адреса.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2.18.16.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услуги, и способы ее взимания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2.19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Предоставление муниципальной услуги 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бесплатно.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регистрации заявления Заявителя о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2.21. Заявление о предоставлении муниципальной услуги подлежит регистрации в Уполномоченном органе в день поступления заявления и документов, необходимых для предоставления муниципальной услуги. </w:t>
      </w:r>
      <w:r w:rsidRPr="002F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14A9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помещениям, </w:t>
      </w:r>
    </w:p>
    <w:p w:rsidR="00B614C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которых предоставляется муниципальная услуга </w:t>
      </w:r>
      <w:r w:rsidR="005E1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14A9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14CA" w:rsidRPr="002F0E2A" w:rsidRDefault="00B614CA" w:rsidP="005E14A9">
      <w:pPr>
        <w:spacing w:after="0" w:line="240" w:lineRule="auto"/>
        <w:ind w:left="-15" w:right="-12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наименование;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местонахождение и юридический адрес;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режим работы; график приема;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телефонов для справок.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оснащаются: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противопожарной системой и средствами пожаротушения;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системой оповещения о возникновении чрезвычайной ситуации;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средствами оказания первой медицинской помощи;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туалетными комнатами для посетителей.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кабинета и наименования отдела;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фамилии, имени и отчества (последнее – при наличии), должности </w:t>
      </w:r>
    </w:p>
    <w:p w:rsidR="00B614CA" w:rsidRPr="002F0E2A" w:rsidRDefault="00B614CA" w:rsidP="005E14A9">
      <w:pPr>
        <w:spacing w:after="0" w:line="240" w:lineRule="auto"/>
        <w:ind w:left="-15" w:right="4027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ответственного лица за прием документов; графика приема Заявителей.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инвалидам обеспечиваются: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допуск сурдопереводчика и тифлосурдопереводчика;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порядке, предусмотренном пунктом 3.17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2.27. Электронные документы представляются в следующих форматах: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xml - для формализованных документов;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xls, xlsx, ods - для документов, содержащих расчеты;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Электронные документы должны обеспечивать: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идентифицировать документ и количество листов в документе;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2.28. При предоставлении муниципальной услуги, необходимым и обязательным является участие</w:t>
      </w:r>
      <w:r w:rsidRPr="002F0E2A">
        <w:rPr>
          <w:rFonts w:ascii="Arial" w:eastAsia="Calibri" w:hAnsi="Arial" w:cs="Arial"/>
          <w:sz w:val="28"/>
          <w:szCs w:val="28"/>
        </w:rPr>
        <w:t xml:space="preserve"> </w:t>
      </w:r>
      <w:r w:rsidRPr="002F0E2A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bCs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2.29. П</w:t>
      </w:r>
      <w:r w:rsidRPr="002F0E2A">
        <w:rPr>
          <w:rFonts w:ascii="Times New Roman" w:eastAsia="Calibri" w:hAnsi="Times New Roman" w:cs="Times New Roman"/>
          <w:sz w:val="28"/>
          <w:szCs w:val="28"/>
        </w:rPr>
        <w:t>ри предоставлении муниципальной услуги используется ГИС ОГД.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4CA" w:rsidRPr="002F0E2A" w:rsidRDefault="00B614CA" w:rsidP="00366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color w:val="000000"/>
          <w:sz w:val="28"/>
        </w:rPr>
        <w:t>Пе</w:t>
      </w: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1434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Исчерпывающий перечень административных процедур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при исполнении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проверка документов и регистрация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посредством СМЭВ;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рассмотрение документов и сведений;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принятие решения;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выдача результата; </w:t>
      </w:r>
    </w:p>
    <w:p w:rsidR="00B614CA" w:rsidRPr="002F0E2A" w:rsidRDefault="00B614CA" w:rsidP="005E14A9">
      <w:p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внесение результата муниципальной услуги в реестр юридически значимых записей. 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Подразделы, содержащие описание вариантов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Особенности выполнения административных процедур (действий)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электронной форме 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результата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о ходе рассмотрения заявления; 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ab/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осуществление оценки качества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ab/>
        <w:t>предоставления муниципальной услуги;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Порядок осуществления административных процедур (действий) при предоставлении муниципальной услуги в электронной форме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3.3. Формирование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формировании заявления Заявителю обеспечивается: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сохранение ранее введенных в электронную форму заявления значений в любой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2F0E2A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ЕПГУ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B614CA" w:rsidRPr="002F0E2A" w:rsidRDefault="00B614CA" w:rsidP="00366242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3.4.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3.6 Формирование и направление межведомственных запросов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3.6.2. О</w:t>
      </w:r>
      <w:r w:rsidRPr="002F0E2A">
        <w:rPr>
          <w:rFonts w:ascii="Times New Roman" w:eastAsia="Times New Roman" w:hAnsi="Times New Roman" w:cs="Times New Roman"/>
          <w:sz w:val="28"/>
          <w:szCs w:val="16"/>
        </w:rPr>
        <w:t>тветственное должностное лицо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услуги, в соответствии с п. 2.3 настоящего Административного регламента;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ab/>
        <w:t xml:space="preserve">3.6.3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организаций запрашиваемых документов либо отказ в их предоставлении;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 Рассмотрение документов и сведений.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3.7.1. Основанием для начала административной процедуры является наличие у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тветственного должностного лица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оказания услуги;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3.7.2.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рассматривает, анализирует поступившие документы;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3.7.3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 Принятие решения.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3.8.1. Критерием принятия решения об отказе в предоставлении муниципальной услуги является наличие оснований, указанных в п. 2.18.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3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3.8.2. Критерием принятия решения о заключении договора о передаче жилого помещения в собственность граждан является предоставление Заявителем документов, указанных в </w:t>
      </w:r>
      <w:hyperlink r:id="rId11" w:history="1">
        <w:r w:rsidRPr="002F0E2A">
          <w:rPr>
            <w:rFonts w:ascii="Times New Roman" w:eastAsia="Times New Roman" w:hAnsi="Times New Roman" w:cs="Times New Roman"/>
            <w:sz w:val="28"/>
            <w:szCs w:val="28"/>
          </w:rPr>
          <w:t>пункте 2.</w:t>
        </w:r>
      </w:hyperlink>
      <w:r w:rsidRPr="002F0E2A">
        <w:rPr>
          <w:rFonts w:ascii="Times New Roman" w:eastAsia="Times New Roman" w:hAnsi="Times New Roman" w:cs="Times New Roman"/>
          <w:sz w:val="28"/>
          <w:szCs w:val="28"/>
        </w:rPr>
        <w:t>9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(по форме согласно приложению № 4 к настоящему Административному регламенту) с приложением проекта договора о передаче жилого помещения в собственность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форме согласно приложению № 5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Максимальный срок административной процедуры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3.9. Выдача результата.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3.9.1. Направление Заявителю результата предоставления муниципальной услуги в виде решения об отказе в предоставлении муниципальной услуги.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об отказе в предоставлении муниципальной услуги в адрес Заявителя;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3.9.2. 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3.10. Заявителю в качестве результата предоставления муниципальной услуги обеспечивается возможность получения документа: 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3.11.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70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3.12. Оценка качества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Текущий контроль осуществляется путем проведения проверок: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решений о предоставлении (об отказе в предоставлении)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выявления и устранения нарушений прав граждан;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-15" w:right="4" w:firstLin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Основанием для проведения внеплановых проверок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Администрации муниципального образования </w:t>
      </w:r>
      <w:r w:rsidR="00C42693">
        <w:rPr>
          <w:rFonts w:ascii="Times New Roman" w:eastAsia="Times New Roman" w:hAnsi="Times New Roman" w:cs="Times New Roman"/>
          <w:sz w:val="28"/>
          <w:szCs w:val="24"/>
        </w:rPr>
        <w:t xml:space="preserve">Николаевский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Сараташского района Оренбургской области; обращения граждан и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юридических лиц на нарушения законодательства, в том числе на качество предоставления муниципальной услуги.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490" w:right="4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(муниципальной услуги)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органа местного самоуправления администрации муниципального образования </w:t>
      </w:r>
      <w:r w:rsidR="00C42693">
        <w:rPr>
          <w:rFonts w:ascii="Times New Roman" w:eastAsia="Times New Roman" w:hAnsi="Times New Roman" w:cs="Times New Roman"/>
          <w:sz w:val="28"/>
          <w:szCs w:val="24"/>
        </w:rPr>
        <w:t xml:space="preserve">Николаевский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14CA" w:rsidRPr="002F0E2A" w:rsidRDefault="00B614CA" w:rsidP="003662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28" w:right="5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B614CA" w:rsidRPr="002F0E2A" w:rsidRDefault="00B614CA" w:rsidP="00366242">
      <w:pPr>
        <w:spacing w:after="0" w:line="240" w:lineRule="auto"/>
        <w:ind w:lef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досудебном (внесудебном) порядке (далее – жалоба).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right="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ЕПГУ 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14CA" w:rsidRPr="002F0E2A" w:rsidRDefault="00B614CA" w:rsidP="00366242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«Об организации предоставления государственных и муниципальных услуг»;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самоуправления и их должностных лиц, государственных (муниципальных) служащих);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14CA" w:rsidRPr="002F0E2A" w:rsidRDefault="00B614CA" w:rsidP="0036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14CA" w:rsidRPr="002F0E2A" w:rsidSect="00087948">
          <w:headerReference w:type="default" r:id="rId12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5365"/>
        <w:gridCol w:w="4206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Сведения о заявителе:</w:t>
            </w:r>
          </w:p>
          <w:p w:rsidR="00B614CA" w:rsidRPr="002F0E2A" w:rsidRDefault="00B614CA" w:rsidP="008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(Ф.И.О. физического лица) 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адресован документ:</w:t>
            </w: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(наименование уполномоченного органа 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местного самоуправления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35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Документ, удостоверяющий личность                          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 </w:t>
            </w:r>
          </w:p>
          <w:p w:rsidR="00B614CA" w:rsidRPr="002F0E2A" w:rsidRDefault="00B614CA" w:rsidP="008C4612">
            <w:pPr>
              <w:tabs>
                <w:tab w:val="center" w:pos="8203"/>
              </w:tabs>
              <w:spacing w:after="13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 (вид документа)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самоуправления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___________________ (серия, номер)           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 (кем, когда выдан ) </w:t>
            </w:r>
          </w:p>
          <w:p w:rsidR="00B614CA" w:rsidRPr="002F0E2A" w:rsidRDefault="00B614CA" w:rsidP="008C4612">
            <w:pPr>
              <w:spacing w:after="59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СНИЛС    _______________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66" w:line="249" w:lineRule="auto"/>
              <w:ind w:right="1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13" w:line="249" w:lineRule="auto"/>
              <w:ind w:righ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1707" w:hanging="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 Тел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._________________ </w:t>
            </w:r>
          </w:p>
          <w:p w:rsidR="00B614CA" w:rsidRPr="002F0E2A" w:rsidRDefault="00B614CA" w:rsidP="008C4612">
            <w:pPr>
              <w:spacing w:after="0" w:line="248" w:lineRule="auto"/>
              <w:ind w:left="-5" w:right="89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_________________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B614C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</w:t>
      </w:r>
    </w:p>
    <w:p w:rsidR="00B614CA" w:rsidRPr="002F0E2A" w:rsidRDefault="00B614CA" w:rsidP="00B614CA">
      <w:pPr>
        <w:spacing w:after="0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Документы, необходимые для предоставления муниципальной услуги, прилагаются. </w:t>
      </w:r>
    </w:p>
    <w:p w:rsidR="00B614CA" w:rsidRPr="002F0E2A" w:rsidRDefault="00B614CA" w:rsidP="00B614CA">
      <w:pPr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</w:t>
      </w:r>
      <w:r w:rsidRPr="002F0E2A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представить с использованием Единого портала государственных и муниципальных услуг (функций) в форме электронного документа.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   ___________________________________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         (подпись)                              (расшифровка подписи)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 органом (</w:t>
      </w:r>
      <w:r w:rsidRPr="002F0E2A">
        <w:rPr>
          <w:rFonts w:ascii="Times New Roman" w:eastAsia="Times New Roman" w:hAnsi="Times New Roman" w:cs="Times New Roman"/>
          <w:i/>
          <w:sz w:val="24"/>
          <w:szCs w:val="24"/>
        </w:rPr>
        <w:t>указать наименование органа местного самоуправления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B614CA" w:rsidRPr="002F0E2A" w:rsidRDefault="00B614CA" w:rsidP="00B614CA">
      <w:pPr>
        <w:spacing w:after="13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 xml:space="preserve">              ____________________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(почтовый адре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с)                         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(телефон), 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почты).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_____________________________   ___________________________________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Запрос принят: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Ф.И.О. должностного лица (работника),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на прием запроса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2D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2D23AB" w:rsidRPr="002F0E2A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2D2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эл. почта __________________________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3AB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</w:p>
    <w:p w:rsidR="00B614CA" w:rsidRPr="002F0E2A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tblLook w:val="04A0"/>
      </w:tblPr>
      <w:tblGrid>
        <w:gridCol w:w="4772"/>
        <w:gridCol w:w="4799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</w:t>
            </w:r>
          </w:p>
        </w:tc>
      </w:tr>
    </w:tbl>
    <w:p w:rsidR="00B614CA" w:rsidRPr="002F0E2A" w:rsidRDefault="00B614CA" w:rsidP="00B614CA">
      <w:pPr>
        <w:spacing w:after="0" w:line="237" w:lineRule="auto"/>
        <w:ind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2D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Настоящим подтверждается, что при приеме заявления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в Решении об отказе указывается конкретное основание (основания) для отказа в приеме документов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):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заявление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представленные документы утратили силу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 xml:space="preserve">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законодательством Российской Федерации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, правовыми актами Оренбургской области);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заявителем представлен неполный комплект документов, предусмотренных пунктом 2.9. настоящего Административного регламента, подлежащих обязательному представлению Заявителем; 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недостоверные и (или) противоречивые сведения;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запроса от имени заявителя не уполномоченным на то лицом;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предоставлением муниципальной услуги лица, не являющегося заявителем на предоставление государственной услуги в соответствии с настоящим Административным регламентом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(в случае, если указанное основание может быть выявлено при приеме заявления и документов, необходимых для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муниципальной услугой в уполномоченный орган или МФЦ, не предоставляющие требующуюся заявителю муниципальную услугу;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некорректное заполнение обязательных полей в форме интерактивного запроса на Портале;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противоречивых сведений в представленных документах и в интерактивном заявлении;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документов, не подписанных в установленном порядке;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заявителю. </w:t>
      </w:r>
    </w:p>
    <w:p w:rsidR="00B614CA" w:rsidRPr="002F0E2A" w:rsidRDefault="00B614CA" w:rsidP="00B614CA">
      <w:pPr>
        <w:spacing w:after="0" w:line="248" w:lineRule="auto"/>
        <w:ind w:left="-15"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государственной услуги.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  _________  _________________________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(должностное лицо (работник),                       (подпись)                  (инициалы, фамилия)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имеющее право принять решение </w:t>
      </w:r>
    </w:p>
    <w:p w:rsidR="00B614CA" w:rsidRPr="002F0E2A" w:rsidRDefault="00B614CA" w:rsidP="00B614CA">
      <w:pPr>
        <w:spacing w:after="0" w:line="248" w:lineRule="auto"/>
        <w:ind w:left="-5" w:right="589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приеме документов)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М.П.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Подпись заявителя, подтверждающая получение Решения об отказе в приеме документов </w:t>
      </w:r>
    </w:p>
    <w:p w:rsidR="00B614CA" w:rsidRPr="002F0E2A" w:rsidRDefault="00B614CA" w:rsidP="00B614CA">
      <w:pPr>
        <w:tabs>
          <w:tab w:val="right" w:pos="10268"/>
        </w:tabs>
        <w:spacing w:after="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      __________________________             ___________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(инициалы, фамилия заявителя)                         (дата)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8562F8" w:rsidRDefault="002D23AB" w:rsidP="008562F8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4CA" w:rsidRPr="002F0E2A" w:rsidRDefault="00B614CA" w:rsidP="00B614CA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эл. почта </w:t>
      </w:r>
      <w:r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об отказе в предоставлении 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униципальной услуги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1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№_________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8562F8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причин отказа: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14CA" w:rsidRPr="002F0E2A" w:rsidRDefault="00B614CA" w:rsidP="00B614CA">
      <w:pPr>
        <w:tabs>
          <w:tab w:val="left" w:pos="1092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7"/>
        <w:gridCol w:w="4504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B614CA" w:rsidP="008C46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Должность, ФИО сотрудника, 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Подпись/ </w:t>
            </w: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Сведения об электронной подписи</w:t>
            </w:r>
          </w:p>
        </w:tc>
      </w:tr>
    </w:tbl>
    <w:p w:rsidR="00B614CA" w:rsidRDefault="00B614CA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8562F8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(вид документа)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эл. почта 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договора о передаче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собственность граждан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1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</w:t>
            </w:r>
          </w:p>
        </w:tc>
      </w:tr>
    </w:tbl>
    <w:p w:rsidR="00B614CA" w:rsidRPr="002F0E2A" w:rsidRDefault="00B614CA" w:rsidP="00B614CA">
      <w:pPr>
        <w:spacing w:after="13" w:line="248" w:lineRule="auto"/>
        <w:ind w:left="-5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ия заявления от 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Подлинники Договора можно получить по адресу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B614CA" w:rsidRPr="002F0E2A" w:rsidRDefault="00B614CA" w:rsidP="00B614CA">
      <w:pPr>
        <w:spacing w:after="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</w:t>
      </w:r>
    </w:p>
    <w:tbl>
      <w:tblPr>
        <w:tblW w:w="0" w:type="auto"/>
        <w:tblLook w:val="04A0"/>
      </w:tblPr>
      <w:tblGrid>
        <w:gridCol w:w="5078"/>
        <w:gridCol w:w="4493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8562F8" w:rsidP="008C46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Должность, ФИО сотрудника, 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Подпись/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B614CA" w:rsidRPr="002F0E2A" w:rsidRDefault="00B614CA" w:rsidP="00B614C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5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514E2D" w:rsidRDefault="00B614CA" w:rsidP="008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8562F8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C42693">
        <w:rPr>
          <w:rFonts w:ascii="Times New Roman" w:hAnsi="Times New Roman"/>
          <w:sz w:val="28"/>
          <w:szCs w:val="28"/>
        </w:rPr>
        <w:t xml:space="preserve">Николаевский </w:t>
      </w:r>
      <w:r w:rsidR="008562F8">
        <w:rPr>
          <w:rFonts w:ascii="Times New Roman" w:hAnsi="Times New Roman"/>
          <w:sz w:val="28"/>
          <w:szCs w:val="28"/>
        </w:rPr>
        <w:t xml:space="preserve"> сельсовет </w:t>
      </w:r>
    </w:p>
    <w:p w:rsidR="008562F8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на передачу жилого помещения в собственность граждан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№   ____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передачу жилого помещения (квартиры, жилого дома)   в собственность граждан.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____ » ____________  20  __ года</w:t>
      </w:r>
    </w:p>
    <w:p w:rsidR="00B614CA" w:rsidRDefault="00B614CA" w:rsidP="00B614CA">
      <w:pPr>
        <w:pStyle w:val="af"/>
        <w:rPr>
          <w:rFonts w:ascii="Times New Roman" w:hAnsi="Times New Roman"/>
          <w:b/>
          <w:sz w:val="28"/>
          <w:szCs w:val="28"/>
        </w:rPr>
      </w:pPr>
    </w:p>
    <w:p w:rsidR="00B614CA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 w:rsidR="00B614CA">
        <w:rPr>
          <w:rFonts w:ascii="Times New Roman" w:hAnsi="Times New Roman"/>
          <w:b/>
          <w:sz w:val="28"/>
          <w:szCs w:val="28"/>
        </w:rPr>
        <w:t xml:space="preserve"> </w:t>
      </w:r>
      <w:r w:rsidR="00B614CA">
        <w:rPr>
          <w:rFonts w:ascii="Times New Roman" w:hAnsi="Times New Roman"/>
          <w:sz w:val="28"/>
          <w:szCs w:val="28"/>
        </w:rPr>
        <w:t xml:space="preserve">(далее по тексту – ___________________________),  действующее на основании Закона   « О приватизации жилищного фонда в Российской Федерации»  № 1541-1  от 04.07. </w:t>
      </w:r>
      <w:smartTag w:uri="urn:schemas-microsoft-com:office:smarttags" w:element="metricconverter">
        <w:smartTagPr>
          <w:attr w:name="ProductID" w:val="1991 г"/>
        </w:smartTagPr>
        <w:r w:rsidR="00B614CA">
          <w:rPr>
            <w:rFonts w:ascii="Times New Roman" w:hAnsi="Times New Roman"/>
            <w:sz w:val="28"/>
            <w:szCs w:val="28"/>
          </w:rPr>
          <w:t>1991 г</w:t>
        </w:r>
      </w:smartTag>
      <w:r w:rsidR="00B614CA">
        <w:rPr>
          <w:rFonts w:ascii="Times New Roman" w:hAnsi="Times New Roman"/>
          <w:sz w:val="28"/>
          <w:szCs w:val="28"/>
        </w:rPr>
        <w:t xml:space="preserve">.  (с изменениями и дополнениями), </w:t>
      </w:r>
      <w:r>
        <w:rPr>
          <w:rFonts w:ascii="Times New Roman" w:hAnsi="Times New Roman"/>
          <w:b/>
          <w:sz w:val="28"/>
          <w:szCs w:val="28"/>
        </w:rPr>
        <w:t xml:space="preserve">  в лице </w:t>
      </w:r>
      <w:r w:rsidR="00B614CA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___________________________________</w:t>
      </w:r>
      <w:r w:rsidR="00B614CA">
        <w:rPr>
          <w:rFonts w:ascii="Times New Roman" w:hAnsi="Times New Roman"/>
          <w:b/>
          <w:sz w:val="28"/>
          <w:szCs w:val="28"/>
        </w:rPr>
        <w:t>_,</w:t>
      </w:r>
      <w:r w:rsidR="00B614CA">
        <w:rPr>
          <w:rFonts w:ascii="Times New Roman" w:hAnsi="Times New Roman"/>
          <w:sz w:val="28"/>
          <w:szCs w:val="28"/>
        </w:rPr>
        <w:t xml:space="preserve">    действующего на основании ___________________________________________________  с одной стороны, и 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B614CA">
        <w:rPr>
          <w:rFonts w:ascii="Times New Roman" w:hAnsi="Times New Roman"/>
          <w:sz w:val="28"/>
          <w:szCs w:val="28"/>
        </w:rPr>
        <w:t>_ с другой стороны, именуемые ( ый, ая)  в дальнейшем  «Владелец», заключили настоящий договор о нижеследующем:</w:t>
      </w:r>
    </w:p>
    <w:p w:rsidR="00B614CA" w:rsidRDefault="00B614CA" w:rsidP="00B614CA">
      <w:pPr>
        <w:pStyle w:val="ae"/>
        <w:ind w:firstLine="567"/>
        <w:jc w:val="both"/>
        <w:rPr>
          <w:szCs w:val="28"/>
        </w:rPr>
      </w:pPr>
      <w:r w:rsidRPr="00102088">
        <w:rPr>
          <w:szCs w:val="28"/>
        </w:rPr>
        <w:t>Муниципальное образование  передало  «Владельц</w:t>
      </w:r>
      <w:r>
        <w:rPr>
          <w:szCs w:val="28"/>
        </w:rPr>
        <w:t>ам</w:t>
      </w:r>
      <w:r w:rsidRPr="00102088">
        <w:rPr>
          <w:szCs w:val="28"/>
        </w:rPr>
        <w:t xml:space="preserve">»  в частную   </w:t>
      </w:r>
      <w:r>
        <w:rPr>
          <w:szCs w:val="28"/>
        </w:rPr>
        <w:t xml:space="preserve">долевую </w:t>
      </w:r>
      <w:r w:rsidRPr="00102088">
        <w:rPr>
          <w:szCs w:val="28"/>
        </w:rPr>
        <w:t>собственность</w:t>
      </w:r>
      <w:r>
        <w:rPr>
          <w:szCs w:val="28"/>
        </w:rPr>
        <w:t xml:space="preserve"> (в равных долях – по ______ каждому)</w:t>
      </w:r>
      <w:r w:rsidRPr="00102088">
        <w:rPr>
          <w:szCs w:val="28"/>
        </w:rPr>
        <w:t>,  а  «Владел</w:t>
      </w:r>
      <w:r>
        <w:rPr>
          <w:szCs w:val="28"/>
        </w:rPr>
        <w:t>ьцы</w:t>
      </w:r>
      <w:r w:rsidRPr="00102088">
        <w:rPr>
          <w:szCs w:val="28"/>
        </w:rPr>
        <w:t xml:space="preserve">»  принял  жилой дом,  расположенный по адресу: </w:t>
      </w:r>
      <w:r>
        <w:rPr>
          <w:szCs w:val="28"/>
        </w:rPr>
        <w:t xml:space="preserve">Российская Федерация, </w:t>
      </w:r>
      <w:r w:rsidRPr="00102088">
        <w:rPr>
          <w:szCs w:val="28"/>
        </w:rPr>
        <w:t xml:space="preserve">Оренбургская область,  Саракташский </w:t>
      </w:r>
      <w:r>
        <w:rPr>
          <w:szCs w:val="28"/>
        </w:rPr>
        <w:t xml:space="preserve">муниципальный </w:t>
      </w:r>
      <w:r w:rsidRPr="00102088">
        <w:rPr>
          <w:szCs w:val="28"/>
        </w:rPr>
        <w:t>район,</w:t>
      </w:r>
      <w:r>
        <w:rPr>
          <w:szCs w:val="28"/>
        </w:rPr>
        <w:t xml:space="preserve"> сельское поселение </w:t>
      </w:r>
      <w:r w:rsidR="00C42693">
        <w:rPr>
          <w:szCs w:val="28"/>
        </w:rPr>
        <w:t xml:space="preserve">Николаевский </w:t>
      </w:r>
      <w:r>
        <w:rPr>
          <w:szCs w:val="28"/>
        </w:rPr>
        <w:t xml:space="preserve"> сельсовет, </w:t>
      </w:r>
      <w:r w:rsidRPr="00102088">
        <w:rPr>
          <w:szCs w:val="28"/>
        </w:rPr>
        <w:t xml:space="preserve"> </w:t>
      </w:r>
      <w:r w:rsidRPr="00690720">
        <w:rPr>
          <w:szCs w:val="28"/>
        </w:rPr>
        <w:t>с</w:t>
      </w:r>
      <w:r>
        <w:rPr>
          <w:szCs w:val="28"/>
        </w:rPr>
        <w:t>ело</w:t>
      </w:r>
      <w:r w:rsidRPr="00690720">
        <w:rPr>
          <w:szCs w:val="28"/>
        </w:rPr>
        <w:t xml:space="preserve"> </w:t>
      </w:r>
      <w:r>
        <w:rPr>
          <w:szCs w:val="28"/>
        </w:rPr>
        <w:t>_________</w:t>
      </w:r>
      <w:r w:rsidRPr="00690720">
        <w:rPr>
          <w:szCs w:val="28"/>
        </w:rPr>
        <w:t>,  ул</w:t>
      </w:r>
      <w:r>
        <w:rPr>
          <w:szCs w:val="28"/>
        </w:rPr>
        <w:t>ица</w:t>
      </w:r>
      <w:r w:rsidRPr="00690720">
        <w:rPr>
          <w:szCs w:val="28"/>
        </w:rPr>
        <w:t xml:space="preserve"> </w:t>
      </w:r>
      <w:r>
        <w:rPr>
          <w:szCs w:val="28"/>
        </w:rPr>
        <w:t>_______</w:t>
      </w:r>
      <w:r w:rsidRPr="00690720">
        <w:rPr>
          <w:szCs w:val="28"/>
        </w:rPr>
        <w:t>,</w:t>
      </w:r>
      <w:r>
        <w:rPr>
          <w:szCs w:val="28"/>
        </w:rPr>
        <w:t xml:space="preserve">  дом   № ___.</w:t>
      </w:r>
    </w:p>
    <w:p w:rsidR="00B614CA" w:rsidRPr="00102088" w:rsidRDefault="00B614CA" w:rsidP="00B614CA">
      <w:pPr>
        <w:pStyle w:val="ae"/>
        <w:ind w:left="502"/>
        <w:jc w:val="both"/>
        <w:rPr>
          <w:szCs w:val="28"/>
        </w:rPr>
      </w:pP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Указанный жилой дом,  общей площадью </w:t>
      </w:r>
      <w:r>
        <w:rPr>
          <w:szCs w:val="28"/>
        </w:rPr>
        <w:t>_____кв.м</w:t>
      </w:r>
      <w:r w:rsidRPr="00690720">
        <w:rPr>
          <w:szCs w:val="28"/>
        </w:rPr>
        <w:t xml:space="preserve">  (</w:t>
      </w:r>
      <w:r>
        <w:rPr>
          <w:szCs w:val="28"/>
        </w:rPr>
        <w:t>_______</w:t>
      </w:r>
      <w:r w:rsidRPr="00690720">
        <w:rPr>
          <w:szCs w:val="28"/>
        </w:rPr>
        <w:t>) кв</w:t>
      </w:r>
      <w:r>
        <w:rPr>
          <w:szCs w:val="28"/>
        </w:rPr>
        <w:t>.м., кадастровый номер _______________</w:t>
      </w:r>
      <w:r w:rsidRPr="00690720">
        <w:rPr>
          <w:szCs w:val="28"/>
        </w:rPr>
        <w:t xml:space="preserve">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0"/>
        </w:tabs>
        <w:jc w:val="both"/>
        <w:rPr>
          <w:szCs w:val="28"/>
        </w:rPr>
      </w:pPr>
      <w:r w:rsidRPr="00690720">
        <w:rPr>
          <w:szCs w:val="28"/>
        </w:rPr>
        <w:t xml:space="preserve">В соответствии со ст.7 Закона Российской Федерации «О приватизации жилищного фонда в Российской Федерации»  граждане приобретают </w:t>
      </w:r>
      <w:r w:rsidRPr="00690720">
        <w:rPr>
          <w:szCs w:val="28"/>
        </w:rPr>
        <w:lastRenderedPageBreak/>
        <w:t>право собственности на квартиру с момента регистрации в Едином государственном реестре  прав  на недвижимое имущество и сделок с ним.</w:t>
      </w: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В соответствии со ст. 11 Закона Российской Федерации « 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 в домах государственного и муниципального жилищного фонда 1 раз. 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Владел</w:t>
      </w:r>
      <w:r>
        <w:rPr>
          <w:szCs w:val="28"/>
        </w:rPr>
        <w:t xml:space="preserve">ьцам </w:t>
      </w:r>
      <w:r w:rsidRPr="00690720">
        <w:rPr>
          <w:szCs w:val="28"/>
        </w:rPr>
        <w:t xml:space="preserve"> представлены документы, подтверждающие соблюдение условий приватизации жилых помещений, установленных абзацем 1 статьи 2, абзацем 1 статьи 11 Закона Российской Федерации от 04.07.1991 года № 1541-1 «О приватизации жилищного фонда в Российской Федерации».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720"/>
        </w:tabs>
        <w:jc w:val="both"/>
        <w:rPr>
          <w:szCs w:val="28"/>
        </w:rPr>
      </w:pPr>
      <w:r w:rsidRPr="00690720">
        <w:rPr>
          <w:szCs w:val="28"/>
        </w:rPr>
        <w:t xml:space="preserve">В случае смерти </w:t>
      </w:r>
      <w:r>
        <w:rPr>
          <w:szCs w:val="28"/>
        </w:rPr>
        <w:t xml:space="preserve">одного из </w:t>
      </w:r>
      <w:r w:rsidRPr="00690720">
        <w:rPr>
          <w:szCs w:val="28"/>
        </w:rPr>
        <w:t>«Владельца» все права и обязанности  по настоящему договору   переходят к его наследникам  на общих основаниях.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Расходы, связанные с оформлением договора, проводятся за счёт «Владель</w:t>
      </w:r>
      <w:r>
        <w:rPr>
          <w:szCs w:val="28"/>
        </w:rPr>
        <w:t>цев</w:t>
      </w:r>
      <w:r w:rsidRPr="00690720">
        <w:rPr>
          <w:szCs w:val="28"/>
        </w:rPr>
        <w:t>».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  <w:r>
        <w:rPr>
          <w:szCs w:val="28"/>
        </w:rPr>
        <w:t xml:space="preserve">7. </w:t>
      </w:r>
      <w:r w:rsidRPr="00690720">
        <w:rPr>
          <w:szCs w:val="28"/>
        </w:rPr>
        <w:t xml:space="preserve">Настоящий договор, имеющий силу акта передачи, составлен в </w:t>
      </w:r>
      <w:r>
        <w:rPr>
          <w:szCs w:val="28"/>
        </w:rPr>
        <w:t>4</w:t>
      </w:r>
      <w:r w:rsidRPr="00690720">
        <w:rPr>
          <w:szCs w:val="28"/>
        </w:rPr>
        <w:t>-х экземплярах, из которых один экземпляр находится в делах  Управления  Федеральной службы государственной регистрации, кадастра и картографии по Оренбургской области, второй экземпляр передаётся Администрации муниципального об</w:t>
      </w:r>
      <w:r>
        <w:rPr>
          <w:szCs w:val="28"/>
        </w:rPr>
        <w:t xml:space="preserve">разования </w:t>
      </w:r>
      <w:r w:rsidR="00C42693">
        <w:rPr>
          <w:szCs w:val="28"/>
        </w:rPr>
        <w:t xml:space="preserve">Николаевский </w:t>
      </w:r>
      <w:r>
        <w:rPr>
          <w:szCs w:val="28"/>
        </w:rPr>
        <w:t xml:space="preserve"> сельсовет</w:t>
      </w:r>
      <w:r w:rsidRPr="00690720">
        <w:rPr>
          <w:szCs w:val="28"/>
        </w:rPr>
        <w:t>, третий</w:t>
      </w:r>
      <w:r>
        <w:rPr>
          <w:szCs w:val="28"/>
        </w:rPr>
        <w:t xml:space="preserve"> и четвертый</w:t>
      </w:r>
      <w:r w:rsidRPr="00690720">
        <w:rPr>
          <w:szCs w:val="28"/>
        </w:rPr>
        <w:t xml:space="preserve">  – </w:t>
      </w:r>
      <w:r>
        <w:rPr>
          <w:szCs w:val="28"/>
        </w:rPr>
        <w:t>«</w:t>
      </w:r>
      <w:r w:rsidRPr="00690720">
        <w:rPr>
          <w:szCs w:val="28"/>
        </w:rPr>
        <w:t>Владельц</w:t>
      </w:r>
      <w:r>
        <w:rPr>
          <w:szCs w:val="28"/>
        </w:rPr>
        <w:t>ам»</w:t>
      </w:r>
    </w:p>
    <w:p w:rsidR="00B614CA" w:rsidRPr="00690720" w:rsidRDefault="00B614CA" w:rsidP="00B614CA">
      <w:pPr>
        <w:pStyle w:val="ae"/>
        <w:ind w:left="142"/>
        <w:jc w:val="both"/>
        <w:rPr>
          <w:szCs w:val="28"/>
        </w:rPr>
      </w:pPr>
      <w:r>
        <w:rPr>
          <w:szCs w:val="28"/>
        </w:rPr>
        <w:t xml:space="preserve">8.   </w:t>
      </w:r>
      <w:r w:rsidRPr="00690720">
        <w:rPr>
          <w:szCs w:val="28"/>
        </w:rPr>
        <w:t xml:space="preserve"> Подписи сторон: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szCs w:val="28"/>
        </w:rPr>
        <w:t>« Владель</w:t>
      </w:r>
      <w:r w:rsidRPr="00690720">
        <w:rPr>
          <w:b/>
          <w:szCs w:val="28"/>
        </w:rPr>
        <w:t>ц</w:t>
      </w:r>
      <w:r>
        <w:rPr>
          <w:b/>
          <w:szCs w:val="28"/>
        </w:rPr>
        <w:t>ы</w:t>
      </w:r>
      <w:r w:rsidRPr="00690720">
        <w:rPr>
          <w:b/>
          <w:szCs w:val="28"/>
        </w:rPr>
        <w:t>»:</w:t>
      </w:r>
      <w:r w:rsidRPr="00690720">
        <w:rPr>
          <w:b/>
          <w:i/>
          <w:szCs w:val="28"/>
        </w:rPr>
        <w:t xml:space="preserve"> </w:t>
      </w:r>
      <w:r w:rsidRPr="00690720">
        <w:rPr>
          <w:szCs w:val="28"/>
        </w:rPr>
        <w:t xml:space="preserve">   </w:t>
      </w:r>
    </w:p>
    <w:p w:rsidR="00B614CA" w:rsidRPr="002B0AC9" w:rsidRDefault="00B614CA" w:rsidP="00B614CA">
      <w:pPr>
        <w:pStyle w:val="ae"/>
        <w:rPr>
          <w:b/>
          <w:i/>
          <w:sz w:val="20"/>
        </w:rPr>
      </w:pPr>
      <w:r>
        <w:rPr>
          <w:szCs w:val="28"/>
        </w:rPr>
        <w:t xml:space="preserve"> </w:t>
      </w:r>
      <w:r>
        <w:rPr>
          <w:b/>
          <w:i/>
          <w:szCs w:val="28"/>
        </w:rPr>
        <w:t xml:space="preserve">Ф.И.О      </w:t>
      </w:r>
      <w:r w:rsidRPr="00690720">
        <w:rPr>
          <w:b/>
          <w:i/>
          <w:szCs w:val="28"/>
        </w:rPr>
        <w:t>______________</w:t>
      </w:r>
      <w:r>
        <w:rPr>
          <w:szCs w:val="28"/>
        </w:rPr>
        <w:t>_______________________</w:t>
      </w:r>
      <w:r w:rsidRPr="00690720">
        <w:rPr>
          <w:szCs w:val="28"/>
        </w:rPr>
        <w:t xml:space="preserve"> </w:t>
      </w:r>
      <w:r w:rsidRPr="002B0AC9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                             </w:t>
      </w:r>
      <w:r w:rsidRPr="002B0AC9">
        <w:rPr>
          <w:sz w:val="20"/>
        </w:rPr>
        <w:t xml:space="preserve">           </w:t>
      </w:r>
      <w:r>
        <w:rPr>
          <w:sz w:val="20"/>
        </w:rPr>
        <w:t xml:space="preserve">                               </w:t>
      </w:r>
    </w:p>
    <w:p w:rsidR="00B614CA" w:rsidRPr="00745489" w:rsidRDefault="00B614CA" w:rsidP="00B614CA">
      <w:pPr>
        <w:pStyle w:val="ae"/>
        <w:ind w:left="567" w:hanging="425"/>
        <w:rPr>
          <w:sz w:val="22"/>
          <w:szCs w:val="22"/>
        </w:rPr>
      </w:pPr>
      <w:r>
        <w:rPr>
          <w:szCs w:val="28"/>
        </w:rPr>
        <w:t xml:space="preserve">                                   </w:t>
      </w:r>
      <w:r w:rsidRPr="00745489">
        <w:rPr>
          <w:sz w:val="22"/>
          <w:szCs w:val="22"/>
        </w:rPr>
        <w:t>(подпись)</w:t>
      </w:r>
    </w:p>
    <w:p w:rsidR="00B614CA" w:rsidRPr="00690720" w:rsidRDefault="00B614CA" w:rsidP="00B614CA">
      <w:pPr>
        <w:pStyle w:val="ae"/>
        <w:ind w:left="567" w:hanging="425"/>
        <w:rPr>
          <w:b/>
          <w:i/>
          <w:szCs w:val="28"/>
        </w:rPr>
      </w:pPr>
      <w:r w:rsidRPr="00690720">
        <w:rPr>
          <w:szCs w:val="28"/>
        </w:rPr>
        <w:t xml:space="preserve">                    </w:t>
      </w:r>
    </w:p>
    <w:p w:rsidR="00B614CA" w:rsidRPr="00690720" w:rsidRDefault="00B614CA" w:rsidP="00B614CA">
      <w:pPr>
        <w:pStyle w:val="ae"/>
        <w:rPr>
          <w:b/>
          <w:i/>
          <w:szCs w:val="28"/>
        </w:rPr>
      </w:pPr>
      <w:r>
        <w:rPr>
          <w:b/>
          <w:i/>
          <w:szCs w:val="28"/>
        </w:rPr>
        <w:t>Ф.И.О.   __________________________________</w:t>
      </w:r>
    </w:p>
    <w:p w:rsidR="00B614CA" w:rsidRPr="003F7F41" w:rsidRDefault="00B614CA" w:rsidP="00B614CA">
      <w:pPr>
        <w:pStyle w:val="ae"/>
        <w:ind w:left="567" w:hanging="425"/>
        <w:rPr>
          <w:b/>
          <w:i/>
          <w:sz w:val="20"/>
        </w:rPr>
      </w:pPr>
      <w:r w:rsidRPr="002B0AC9">
        <w:rPr>
          <w:b/>
          <w:i/>
          <w:sz w:val="20"/>
        </w:rPr>
        <w:t xml:space="preserve">      </w:t>
      </w:r>
      <w:r w:rsidRPr="002B0AC9">
        <w:rPr>
          <w:sz w:val="20"/>
        </w:rPr>
        <w:t xml:space="preserve">                                </w:t>
      </w:r>
      <w:r>
        <w:rPr>
          <w:sz w:val="20"/>
        </w:rPr>
        <w:t xml:space="preserve">              </w:t>
      </w:r>
      <w:r w:rsidRPr="002B0AC9">
        <w:rPr>
          <w:sz w:val="20"/>
        </w:rPr>
        <w:t xml:space="preserve"> (подпись)  </w:t>
      </w: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i/>
          <w:szCs w:val="28"/>
        </w:rPr>
        <w:t xml:space="preserve">Глава МО </w:t>
      </w:r>
      <w:r w:rsidR="00C42693">
        <w:rPr>
          <w:b/>
          <w:i/>
          <w:szCs w:val="28"/>
        </w:rPr>
        <w:t xml:space="preserve">Николаевский </w:t>
      </w:r>
      <w:r>
        <w:rPr>
          <w:b/>
          <w:i/>
          <w:szCs w:val="28"/>
        </w:rPr>
        <w:t xml:space="preserve"> </w:t>
      </w:r>
      <w:r w:rsidRPr="00690720">
        <w:rPr>
          <w:b/>
          <w:i/>
          <w:szCs w:val="28"/>
        </w:rPr>
        <w:t xml:space="preserve"> сельсовет:</w:t>
      </w:r>
    </w:p>
    <w:p w:rsidR="00B614CA" w:rsidRPr="00690720" w:rsidRDefault="00B614CA" w:rsidP="00B614CA">
      <w:pPr>
        <w:pStyle w:val="ae"/>
        <w:ind w:left="567" w:hanging="425"/>
        <w:rPr>
          <w:b/>
          <w:i/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i/>
          <w:szCs w:val="28"/>
        </w:rPr>
        <w:t xml:space="preserve">Ф.И.О.            </w:t>
      </w:r>
      <w:r w:rsidRPr="00690720">
        <w:rPr>
          <w:szCs w:val="28"/>
        </w:rPr>
        <w:t>________</w:t>
      </w:r>
      <w:r>
        <w:rPr>
          <w:szCs w:val="28"/>
        </w:rPr>
        <w:t>____________________________</w:t>
      </w:r>
    </w:p>
    <w:p w:rsidR="00B614CA" w:rsidRPr="002B0AC9" w:rsidRDefault="00B614CA" w:rsidP="00B614CA">
      <w:pPr>
        <w:pStyle w:val="ae"/>
        <w:ind w:left="567" w:hanging="425"/>
        <w:rPr>
          <w:sz w:val="20"/>
        </w:rPr>
      </w:pPr>
      <w:r>
        <w:rPr>
          <w:szCs w:val="28"/>
        </w:rPr>
        <w:t xml:space="preserve">                                            </w:t>
      </w:r>
      <w:r w:rsidRPr="002B0AC9">
        <w:rPr>
          <w:sz w:val="20"/>
        </w:rPr>
        <w:t xml:space="preserve">(подпись)     </w:t>
      </w: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</w:p>
    <w:p w:rsidR="00B614CA" w:rsidRDefault="00B614CA" w:rsidP="00B614CA">
      <w:pPr>
        <w:pStyle w:val="ae"/>
        <w:ind w:left="567" w:hanging="425"/>
        <w:rPr>
          <w:szCs w:val="28"/>
        </w:rPr>
      </w:pPr>
      <w:r>
        <w:rPr>
          <w:szCs w:val="28"/>
        </w:rPr>
        <w:t>М.П</w:t>
      </w:r>
      <w:r w:rsidRPr="00690720">
        <w:rPr>
          <w:szCs w:val="28"/>
        </w:rPr>
        <w:t>.</w:t>
      </w:r>
    </w:p>
    <w:p w:rsidR="00090CD6" w:rsidRDefault="00090CD6"/>
    <w:sectPr w:rsidR="00090CD6" w:rsidSect="001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FE" w:rsidRDefault="002A15FE" w:rsidP="00111A47">
      <w:pPr>
        <w:spacing w:after="0" w:line="240" w:lineRule="auto"/>
      </w:pPr>
      <w:r>
        <w:separator/>
      </w:r>
    </w:p>
  </w:endnote>
  <w:endnote w:type="continuationSeparator" w:id="1">
    <w:p w:rsidR="002A15FE" w:rsidRDefault="002A15FE" w:rsidP="001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FE" w:rsidRDefault="002A15FE" w:rsidP="00111A47">
      <w:pPr>
        <w:spacing w:after="0" w:line="240" w:lineRule="auto"/>
      </w:pPr>
      <w:r>
        <w:separator/>
      </w:r>
    </w:p>
  </w:footnote>
  <w:footnote w:type="continuationSeparator" w:id="1">
    <w:p w:rsidR="002A15FE" w:rsidRDefault="002A15FE" w:rsidP="001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903827"/>
      <w:docPartObj>
        <w:docPartGallery w:val="Page Numbers (Top of Page)"/>
        <w:docPartUnique/>
      </w:docPartObj>
    </w:sdtPr>
    <w:sdtContent>
      <w:p w:rsidR="008C4612" w:rsidRDefault="00F96ECB">
        <w:pPr>
          <w:pStyle w:val="ab"/>
          <w:jc w:val="center"/>
        </w:pPr>
        <w:fldSimple w:instr=" PAGE   \* MERGEFORMAT ">
          <w:r w:rsidR="00C42693">
            <w:rPr>
              <w:noProof/>
            </w:rPr>
            <w:t>4</w:t>
          </w:r>
        </w:fldSimple>
      </w:p>
    </w:sdtContent>
  </w:sdt>
  <w:p w:rsidR="008C4612" w:rsidRDefault="008C461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B248B"/>
    <w:multiLevelType w:val="multilevel"/>
    <w:tmpl w:val="59208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5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9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4CA"/>
    <w:rsid w:val="00087948"/>
    <w:rsid w:val="00090CD6"/>
    <w:rsid w:val="00111A47"/>
    <w:rsid w:val="002A15FE"/>
    <w:rsid w:val="002D23AB"/>
    <w:rsid w:val="002D3C90"/>
    <w:rsid w:val="00366242"/>
    <w:rsid w:val="00372780"/>
    <w:rsid w:val="00451240"/>
    <w:rsid w:val="005E14A9"/>
    <w:rsid w:val="00836474"/>
    <w:rsid w:val="008562F8"/>
    <w:rsid w:val="008C4612"/>
    <w:rsid w:val="00922E08"/>
    <w:rsid w:val="00B614CA"/>
    <w:rsid w:val="00C42693"/>
    <w:rsid w:val="00D13FAA"/>
    <w:rsid w:val="00DA2A2F"/>
    <w:rsid w:val="00E33CEC"/>
    <w:rsid w:val="00F9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1A47"/>
  </w:style>
  <w:style w:type="paragraph" w:styleId="1">
    <w:name w:val="heading 1"/>
    <w:aliases w:val="Раздел"/>
    <w:basedOn w:val="a1"/>
    <w:next w:val="a1"/>
    <w:link w:val="10"/>
    <w:uiPriority w:val="1"/>
    <w:qFormat/>
    <w:rsid w:val="00B6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unhideWhenUsed/>
    <w:qFormat/>
    <w:rsid w:val="00B614C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B61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61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B614CA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B614C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2"/>
    <w:link w:val="1"/>
    <w:uiPriority w:val="1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rsid w:val="00B614C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61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rsid w:val="00B614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B614CA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2"/>
    <w:link w:val="21"/>
    <w:locked/>
    <w:rsid w:val="00B614CA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5"/>
    <w:rsid w:val="00B614CA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1">
    <w:name w:val="Основной текст3"/>
    <w:basedOn w:val="a1"/>
    <w:rsid w:val="00B614CA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character" w:styleId="a6">
    <w:name w:val="Hyperlink"/>
    <w:basedOn w:val="a2"/>
    <w:unhideWhenUsed/>
    <w:rsid w:val="00B614CA"/>
    <w:rPr>
      <w:color w:val="0000FF"/>
      <w:u w:val="single"/>
    </w:rPr>
  </w:style>
  <w:style w:type="paragraph" w:styleId="a7">
    <w:name w:val="Balloon Text"/>
    <w:basedOn w:val="a1"/>
    <w:link w:val="a8"/>
    <w:unhideWhenUsed/>
    <w:rsid w:val="00B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614CA"/>
    <w:rPr>
      <w:rFonts w:ascii="Tahoma" w:hAnsi="Tahoma" w:cs="Tahoma"/>
      <w:sz w:val="16"/>
      <w:szCs w:val="16"/>
    </w:rPr>
  </w:style>
  <w:style w:type="paragraph" w:styleId="a9">
    <w:name w:val="List Paragraph"/>
    <w:basedOn w:val="a1"/>
    <w:link w:val="aa"/>
    <w:uiPriority w:val="1"/>
    <w:qFormat/>
    <w:rsid w:val="00B614CA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B614CA"/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1"/>
    <w:locked/>
    <w:rsid w:val="00B614CA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бпОсновной текст"/>
    <w:basedOn w:val="a1"/>
    <w:link w:val="ad"/>
    <w:uiPriority w:val="1"/>
    <w:unhideWhenUsed/>
    <w:qFormat/>
    <w:rsid w:val="00B61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бпОсновной текст Знак1"/>
    <w:basedOn w:val="a2"/>
    <w:link w:val="ae"/>
    <w:uiPriority w:val="99"/>
    <w:rsid w:val="00B614CA"/>
  </w:style>
  <w:style w:type="paragraph" w:styleId="af">
    <w:name w:val="No Spacing"/>
    <w:link w:val="af0"/>
    <w:qFormat/>
    <w:rsid w:val="00B61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B614CA"/>
    <w:rPr>
      <w:rFonts w:ascii="Calibri" w:eastAsia="Calibri" w:hAnsi="Calibri" w:cs="Times New Roman"/>
      <w:lang w:eastAsia="en-US"/>
    </w:rPr>
  </w:style>
  <w:style w:type="table" w:customStyle="1" w:styleId="16">
    <w:name w:val="Сетка таблицы16"/>
    <w:basedOn w:val="a3"/>
    <w:uiPriority w:val="99"/>
    <w:rsid w:val="00B614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B6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B614CA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B614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B614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61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B614CA"/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2"/>
    <w:locked/>
    <w:rsid w:val="00B614CA"/>
    <w:rPr>
      <w:rFonts w:ascii="Calibri" w:eastAsia="Times New Roman" w:hAnsi="Calibri" w:cs="Calibri"/>
      <w:szCs w:val="20"/>
    </w:rPr>
  </w:style>
  <w:style w:type="paragraph" w:styleId="af5">
    <w:name w:val="footer"/>
    <w:basedOn w:val="a1"/>
    <w:link w:val="af6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B614CA"/>
  </w:style>
  <w:style w:type="numbering" w:customStyle="1" w:styleId="12">
    <w:name w:val="Нет списка1"/>
    <w:next w:val="a4"/>
    <w:uiPriority w:val="99"/>
    <w:semiHidden/>
    <w:unhideWhenUsed/>
    <w:rsid w:val="00B614CA"/>
  </w:style>
  <w:style w:type="paragraph" w:styleId="af7">
    <w:name w:val="Body Text Indent"/>
    <w:basedOn w:val="a1"/>
    <w:link w:val="af8"/>
    <w:uiPriority w:val="99"/>
    <w:rsid w:val="00B614CA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B614CA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1"/>
    <w:link w:val="33"/>
    <w:rsid w:val="00B614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B614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B614C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B614CA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B614C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Готовый"/>
    <w:basedOn w:val="a1"/>
    <w:rsid w:val="00B614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1"/>
    <w:link w:val="afb"/>
    <w:uiPriority w:val="99"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B614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614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61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614C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Ñòèëü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Îñíîâíîé òåêñò 2"/>
    <w:basedOn w:val="afd"/>
    <w:rsid w:val="00B614CA"/>
  </w:style>
  <w:style w:type="paragraph" w:customStyle="1" w:styleId="27">
    <w:name w:val="Îñíîâíîé òåêñò ñ îòñòóïîì 2"/>
    <w:basedOn w:val="afd"/>
    <w:rsid w:val="00B614CA"/>
  </w:style>
  <w:style w:type="paragraph" w:customStyle="1" w:styleId="13">
    <w:name w:val="çàãîëîâîê 1"/>
    <w:basedOn w:val="afd"/>
    <w:next w:val="afd"/>
    <w:rsid w:val="00B614CA"/>
  </w:style>
  <w:style w:type="paragraph" w:customStyle="1" w:styleId="34">
    <w:name w:val="Îñíîâíîé òåêñò ñ îòñòóïîì 3"/>
    <w:basedOn w:val="afd"/>
    <w:rsid w:val="00B614CA"/>
  </w:style>
  <w:style w:type="paragraph" w:customStyle="1" w:styleId="Iniiaiieoaeno">
    <w:name w:val="Iniiaiie oaeno"/>
    <w:basedOn w:val="Iauiue"/>
    <w:rsid w:val="00B614CA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614C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B614CA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B614C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B614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">
    <w:name w:val="Îñíîâíîé òåêñò"/>
    <w:basedOn w:val="afd"/>
    <w:rsid w:val="00B614CA"/>
  </w:style>
  <w:style w:type="paragraph" w:customStyle="1" w:styleId="caaieiaie2">
    <w:name w:val="caaieiaie 2"/>
    <w:basedOn w:val="Iauiue"/>
    <w:next w:val="Iauiue"/>
    <w:rsid w:val="00B614C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B614C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uiPriority w:val="99"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B614CA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FollowedHyperlink"/>
    <w:uiPriority w:val="99"/>
    <w:unhideWhenUsed/>
    <w:rsid w:val="00B614CA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B614C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semiHidden/>
    <w:rsid w:val="00B614C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B614CA"/>
  </w:style>
  <w:style w:type="paragraph" w:styleId="aff5">
    <w:name w:val="TOC Heading"/>
    <w:basedOn w:val="1"/>
    <w:next w:val="a1"/>
    <w:uiPriority w:val="39"/>
    <w:unhideWhenUsed/>
    <w:qFormat/>
    <w:rsid w:val="00B614C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4">
    <w:name w:val="toc 1"/>
    <w:basedOn w:val="a1"/>
    <w:next w:val="a1"/>
    <w:autoRedefine/>
    <w:uiPriority w:val="1"/>
    <w:unhideWhenUsed/>
    <w:qFormat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B614CA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1"/>
    <w:unhideWhenUsed/>
    <w:qFormat/>
    <w:rsid w:val="00B614CA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B614CA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B614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B614CA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2"/>
    <w:rsid w:val="00B614CA"/>
  </w:style>
  <w:style w:type="character" w:customStyle="1" w:styleId="36">
    <w:name w:val="Основной текст (3)_"/>
    <w:basedOn w:val="a2"/>
    <w:link w:val="37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B614CA"/>
    <w:rPr>
      <w:sz w:val="38"/>
      <w:szCs w:val="38"/>
    </w:rPr>
  </w:style>
  <w:style w:type="character" w:customStyle="1" w:styleId="19">
    <w:name w:val="Заголовок №1_"/>
    <w:basedOn w:val="a2"/>
    <w:link w:val="1a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B614CA"/>
    <w:rPr>
      <w:sz w:val="38"/>
      <w:szCs w:val="38"/>
    </w:rPr>
  </w:style>
  <w:style w:type="paragraph" w:customStyle="1" w:styleId="37">
    <w:name w:val="Основной текст (3)"/>
    <w:basedOn w:val="a1"/>
    <w:link w:val="36"/>
    <w:uiPriority w:val="99"/>
    <w:rsid w:val="00B614CA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1"/>
    <w:link w:val="19"/>
    <w:rsid w:val="00B614CA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a">
    <w:name w:val="Заголовок №2"/>
    <w:basedOn w:val="a1"/>
    <w:link w:val="29"/>
    <w:uiPriority w:val="99"/>
    <w:rsid w:val="00B614CA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apple-converted-space">
    <w:name w:val="apple-converted-space"/>
    <w:basedOn w:val="a2"/>
    <w:rsid w:val="00B614CA"/>
  </w:style>
  <w:style w:type="paragraph" w:styleId="38">
    <w:name w:val="Body Text 3"/>
    <w:basedOn w:val="a1"/>
    <w:link w:val="39"/>
    <w:uiPriority w:val="99"/>
    <w:unhideWhenUsed/>
    <w:rsid w:val="00B614CA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rsid w:val="00B614CA"/>
    <w:rPr>
      <w:sz w:val="16"/>
      <w:szCs w:val="16"/>
    </w:rPr>
  </w:style>
  <w:style w:type="paragraph" w:customStyle="1" w:styleId="s22">
    <w:name w:val="s_2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.1.1."/>
    <w:basedOn w:val="3"/>
    <w:link w:val="1110"/>
    <w:qFormat/>
    <w:rsid w:val="00B614CA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B614CA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Title">
    <w:name w:val="ConsPlusTitle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6">
    <w:name w:val="page number"/>
    <w:basedOn w:val="a2"/>
    <w:rsid w:val="00B614CA"/>
  </w:style>
  <w:style w:type="paragraph" w:customStyle="1" w:styleId="style13222631300000000552consplusnormal">
    <w:name w:val="style_13222631300000000552consplusnormal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b">
    <w:name w:val="Сетка таблицы1"/>
    <w:basedOn w:val="a3"/>
    <w:next w:val="af1"/>
    <w:uiPriority w:val="59"/>
    <w:rsid w:val="00B614C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B614CA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614CA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татья Знак"/>
    <w:basedOn w:val="ConsPlusNormal0"/>
    <w:link w:val="aff7"/>
    <w:rsid w:val="00B614CA"/>
    <w:rPr>
      <w:rFonts w:ascii="Times New Roman" w:hAnsi="Times New Roman" w:cs="Times New Roman"/>
      <w:b/>
      <w:sz w:val="28"/>
      <w:szCs w:val="28"/>
    </w:rPr>
  </w:style>
  <w:style w:type="character" w:customStyle="1" w:styleId="aff9">
    <w:name w:val="Цветовое выделение"/>
    <w:rsid w:val="00B614CA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B614CA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c">
    <w:name w:val="ОСНОВНОЙ !!!"/>
    <w:basedOn w:val="ae"/>
    <w:rsid w:val="00B614CA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B614CA"/>
  </w:style>
  <w:style w:type="character" w:customStyle="1" w:styleId="aa">
    <w:name w:val="Абзац списка Знак"/>
    <w:basedOn w:val="a2"/>
    <w:link w:val="a9"/>
    <w:uiPriority w:val="1"/>
    <w:rsid w:val="00B614CA"/>
  </w:style>
  <w:style w:type="paragraph" w:customStyle="1" w:styleId="a">
    <w:name w:val="Подпункты маркированные"/>
    <w:basedOn w:val="a1"/>
    <w:rsid w:val="00B614CA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e">
    <w:name w:val="Текст (ле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">
    <w:name w:val="Колонтитул (левый)"/>
    <w:basedOn w:val="affe"/>
    <w:next w:val="a1"/>
    <w:rsid w:val="00B614CA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Колонтитул (правый)"/>
    <w:basedOn w:val="afff0"/>
    <w:next w:val="a1"/>
    <w:rsid w:val="00B614CA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3">
    <w:name w:val="Комментарий пользователя"/>
    <w:basedOn w:val="afff2"/>
    <w:next w:val="a1"/>
    <w:rsid w:val="00B614CA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B614CA"/>
  </w:style>
  <w:style w:type="character" w:customStyle="1" w:styleId="afff5">
    <w:name w:val="Не вступил в силу"/>
    <w:rsid w:val="00B614CA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главление"/>
    <w:basedOn w:val="afff6"/>
    <w:next w:val="a1"/>
    <w:rsid w:val="00B614CA"/>
    <w:pPr>
      <w:ind w:left="140"/>
    </w:pPr>
  </w:style>
  <w:style w:type="paragraph" w:customStyle="1" w:styleId="afff8">
    <w:name w:val="Основное меню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9">
    <w:name w:val="Переменная часть"/>
    <w:basedOn w:val="afff8"/>
    <w:next w:val="a1"/>
    <w:rsid w:val="00B614CA"/>
  </w:style>
  <w:style w:type="paragraph" w:customStyle="1" w:styleId="afffa">
    <w:name w:val="Постоянная часть"/>
    <w:basedOn w:val="afff8"/>
    <w:next w:val="a1"/>
    <w:rsid w:val="00B614CA"/>
    <w:rPr>
      <w:b/>
      <w:bCs/>
      <w:u w:val="single"/>
    </w:rPr>
  </w:style>
  <w:style w:type="paragraph" w:customStyle="1" w:styleId="afffb">
    <w:name w:val="Прижатый влево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c">
    <w:name w:val="Продолжение ссылки"/>
    <w:basedOn w:val="affa"/>
    <w:rsid w:val="00B614CA"/>
  </w:style>
  <w:style w:type="paragraph" w:customStyle="1" w:styleId="afffd">
    <w:name w:val="Словарная статья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Текст (справка)"/>
    <w:basedOn w:val="a1"/>
    <w:next w:val="a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Утратил силу"/>
    <w:rsid w:val="00B614CA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B614CA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210">
    <w:name w:val="Основной текст 2 Знак1"/>
    <w:basedOn w:val="a2"/>
    <w:uiPriority w:val="99"/>
    <w:semiHidden/>
    <w:rsid w:val="00B6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B614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Title"/>
    <w:basedOn w:val="a1"/>
    <w:next w:val="affff1"/>
    <w:link w:val="1d"/>
    <w:qFormat/>
    <w:rsid w:val="00B614CA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link w:val="affff0"/>
    <w:rsid w:val="00B61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2"/>
    <w:link w:val="affff0"/>
    <w:rsid w:val="00B614CA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B614CA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Подзаголовок Знак"/>
    <w:basedOn w:val="a2"/>
    <w:link w:val="affff1"/>
    <w:uiPriority w:val="11"/>
    <w:rsid w:val="00B614CA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B614CA"/>
    <w:rPr>
      <w:sz w:val="16"/>
      <w:szCs w:val="16"/>
    </w:rPr>
  </w:style>
  <w:style w:type="paragraph" w:styleId="affff5">
    <w:name w:val="annotation text"/>
    <w:basedOn w:val="a1"/>
    <w:link w:val="affff6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Текст примечания Знак"/>
    <w:basedOn w:val="a2"/>
    <w:link w:val="affff5"/>
    <w:rsid w:val="00B614CA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B614CA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B614CA"/>
    <w:rPr>
      <w:b/>
      <w:bCs/>
    </w:rPr>
  </w:style>
  <w:style w:type="character" w:styleId="affff9">
    <w:name w:val="Intense Emphasis"/>
    <w:uiPriority w:val="21"/>
    <w:qFormat/>
    <w:rsid w:val="00B614CA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B614CA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B614CA"/>
    <w:rPr>
      <w:rFonts w:ascii="Calibri" w:eastAsia="Calibri" w:hAnsi="Calibri" w:cs="Times New Roman"/>
      <w:i/>
      <w:iCs/>
      <w:color w:val="000000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B614CA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b">
    <w:name w:val="Выделенная цитата Знак"/>
    <w:basedOn w:val="a2"/>
    <w:link w:val="affffa"/>
    <w:uiPriority w:val="30"/>
    <w:rsid w:val="00B614CA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c">
    <w:name w:val="Главы"/>
    <w:basedOn w:val="1"/>
    <w:link w:val="affffd"/>
    <w:qFormat/>
    <w:rsid w:val="00B614C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fffd">
    <w:name w:val="Главы Знак"/>
    <w:link w:val="affffc"/>
    <w:rsid w:val="00B614CA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Heading">
    <w:name w:val="Heading"/>
    <w:rsid w:val="00B61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B614CA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e">
    <w:name w:val="Основной текст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c"/>
    <w:next w:val="afc"/>
    <w:rsid w:val="00B614CA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B614CA"/>
    <w:rPr>
      <w:vertAlign w:val="superscript"/>
    </w:rPr>
  </w:style>
  <w:style w:type="paragraph" w:customStyle="1" w:styleId="afffff">
    <w:name w:val="Пункты"/>
    <w:basedOn w:val="a1"/>
    <w:rsid w:val="00B614CA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f0">
    <w:name w:val="Подпункты Знак"/>
    <w:basedOn w:val="a1"/>
    <w:autoRedefine/>
    <w:rsid w:val="00B614C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B614CA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1">
    <w:name w:val="название зоны"/>
    <w:basedOn w:val="a1"/>
    <w:link w:val="afffff2"/>
    <w:rsid w:val="00B614CA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B614CA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B614CA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B614CA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B614CA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B614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B614CA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9"/>
    <w:link w:val="afffff9"/>
    <w:qFormat/>
    <w:rsid w:val="00B614CA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B614CA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B614CA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B614CA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B614CA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B614C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Подчеркивание Знак"/>
    <w:basedOn w:val="a1"/>
    <w:link w:val="afffffc"/>
    <w:autoRedefine/>
    <w:rsid w:val="00B614CA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B614CA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B614CA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">
    <w:name w:val="Основной текст с отступом1"/>
    <w:basedOn w:val="a1"/>
    <w:rsid w:val="00B614CA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B614CA"/>
  </w:style>
  <w:style w:type="table" w:customStyle="1" w:styleId="TableNormal">
    <w:name w:val="Table Normal"/>
    <w:uiPriority w:val="2"/>
    <w:semiHidden/>
    <w:unhideWhenUsed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0">
    <w:name w:val="Текст примечания Знак1"/>
    <w:rsid w:val="00B614CA"/>
    <w:rPr>
      <w:lang w:eastAsia="ar-SA"/>
    </w:rPr>
  </w:style>
  <w:style w:type="paragraph" w:customStyle="1" w:styleId="FORMATTEXT">
    <w:name w:val=".FORMATTEXT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Раздел Знак1"/>
    <w:basedOn w:val="a2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B6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5">
    <w:name w:val="xl65"/>
    <w:basedOn w:val="a1"/>
    <w:rsid w:val="00B614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B61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B614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B614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B614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">
    <w:name w:val="HTML Preformatted"/>
    <w:basedOn w:val="a1"/>
    <w:link w:val="HTML0"/>
    <w:unhideWhenUsed/>
    <w:rsid w:val="00B61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614CA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2"/>
    <w:rsid w:val="00B614C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B614CA"/>
  </w:style>
  <w:style w:type="paragraph" w:customStyle="1" w:styleId="paragraphscxw79226332bcx2">
    <w:name w:val="paragraph scxw79226332 bcx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79226332bcx2">
    <w:name w:val="eop scxw79226332 bcx2"/>
    <w:basedOn w:val="a2"/>
    <w:rsid w:val="00B614CA"/>
  </w:style>
  <w:style w:type="character" w:customStyle="1" w:styleId="normaltextrunscxw79226332bcx2">
    <w:name w:val="normaltextrun scxw79226332 bcx2"/>
    <w:basedOn w:val="a2"/>
    <w:rsid w:val="00B614CA"/>
  </w:style>
  <w:style w:type="character" w:customStyle="1" w:styleId="spellingerrorscxw79226332bcx2">
    <w:name w:val="spellingerror scxw79226332 bcx2"/>
    <w:basedOn w:val="a2"/>
    <w:rsid w:val="00B614CA"/>
  </w:style>
  <w:style w:type="character" w:customStyle="1" w:styleId="normaltextrunscxw254736896bcx2">
    <w:name w:val="normaltextrun scxw254736896 bcx2"/>
    <w:basedOn w:val="a2"/>
    <w:rsid w:val="00B614CA"/>
  </w:style>
  <w:style w:type="numbering" w:customStyle="1" w:styleId="2e">
    <w:name w:val="Нет списка2"/>
    <w:next w:val="a4"/>
    <w:uiPriority w:val="99"/>
    <w:semiHidden/>
    <w:unhideWhenUsed/>
    <w:rsid w:val="00B614CA"/>
  </w:style>
  <w:style w:type="character" w:customStyle="1" w:styleId="ConsPlusNonformat0">
    <w:name w:val="ConsPlusNonformat Знак"/>
    <w:link w:val="ConsPlusNonformat"/>
    <w:locked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1f1">
    <w:name w:val="Абзац списка1"/>
    <w:basedOn w:val="a1"/>
    <w:rsid w:val="00B614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 Знак"/>
    <w:basedOn w:val="a1"/>
    <w:rsid w:val="00B61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f">
    <w:name w:val="Знак Знак Знак Знак"/>
    <w:basedOn w:val="a1"/>
    <w:rsid w:val="00B614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1"/>
    <w:rsid w:val="00B614C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B614C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Без интервала1"/>
    <w:rsid w:val="00B614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ntj">
    <w:name w:val="printj"/>
    <w:basedOn w:val="a1"/>
    <w:rsid w:val="00B614C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B614C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2"/>
    <w:rsid w:val="00B614CA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B614CA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614CA"/>
    <w:rPr>
      <w:rFonts w:ascii="Times New Roman" w:hAnsi="Times New Roman" w:cs="Times New Roman" w:hint="default"/>
      <w:sz w:val="26"/>
    </w:rPr>
  </w:style>
  <w:style w:type="character" w:customStyle="1" w:styleId="1f3">
    <w:name w:val="Основной шрифт абзаца1"/>
    <w:rsid w:val="00B614CA"/>
  </w:style>
  <w:style w:type="table" w:customStyle="1" w:styleId="3c">
    <w:name w:val="Сетка таблицы3"/>
    <w:basedOn w:val="a3"/>
    <w:next w:val="af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B614CA"/>
  </w:style>
  <w:style w:type="paragraph" w:customStyle="1" w:styleId="affffff1">
    <w:name w:val="Знак Знак Знак"/>
    <w:basedOn w:val="a1"/>
    <w:next w:val="a1"/>
    <w:semiHidden/>
    <w:rsid w:val="00B614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B614CA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B614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B61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2">
    <w:name w:val="Знак Знак Знак Знак Знак Знак Знак Знак"/>
    <w:basedOn w:val="a1"/>
    <w:rsid w:val="00B614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1"/>
    <w:autoRedefine/>
    <w:rsid w:val="00B614C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frgu-content-accordeon">
    <w:name w:val="frgu-content-accordeon"/>
    <w:rsid w:val="00B6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n-nikol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n-niko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12371</Words>
  <Characters>70519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2023-05-17T05:10:00Z</dcterms:created>
  <dcterms:modified xsi:type="dcterms:W3CDTF">2023-07-12T09:38:00Z</dcterms:modified>
</cp:coreProperties>
</file>