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E4507F" w:rsidRPr="00CF2CE2" w:rsidTr="000A78B2">
        <w:trPr>
          <w:trHeight w:val="961"/>
        </w:trPr>
        <w:tc>
          <w:tcPr>
            <w:tcW w:w="3096" w:type="dxa"/>
          </w:tcPr>
          <w:p w:rsidR="00E4507F" w:rsidRPr="00CF2CE2" w:rsidRDefault="00E4507F" w:rsidP="000A78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bookmarkStart w:id="0" w:name="sub_99"/>
            <w:bookmarkStart w:id="1" w:name="_GoBack"/>
            <w:bookmarkEnd w:id="1"/>
          </w:p>
        </w:tc>
        <w:tc>
          <w:tcPr>
            <w:tcW w:w="3096" w:type="dxa"/>
            <w:hideMark/>
          </w:tcPr>
          <w:p w:rsidR="00E4507F" w:rsidRPr="00CF2CE2" w:rsidRDefault="00042BAE" w:rsidP="000A78B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 w:rsidRPr="00CF2CE2"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E4507F" w:rsidRPr="00CF2CE2" w:rsidRDefault="00E4507F" w:rsidP="000A78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тридцать четвертого  заседания Совета депутатов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E4507F" w:rsidRPr="00CF2CE2" w:rsidRDefault="00E4507F" w:rsidP="00E4507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E4507F" w:rsidRPr="00CF2CE2" w:rsidRDefault="00E4507F" w:rsidP="00E4507F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4507F" w:rsidRPr="00E4507F" w:rsidRDefault="00E4507F" w:rsidP="00E4507F">
      <w:pPr>
        <w:jc w:val="center"/>
        <w:rPr>
          <w:sz w:val="28"/>
          <w:szCs w:val="28"/>
        </w:rPr>
      </w:pPr>
      <w:r w:rsidRPr="00E4507F">
        <w:rPr>
          <w:sz w:val="28"/>
          <w:szCs w:val="28"/>
        </w:rPr>
        <w:t xml:space="preserve">от 25 декабря 2019 года                     с. Николаевка                № </w:t>
      </w:r>
      <w:r w:rsidR="00753675">
        <w:rPr>
          <w:sz w:val="28"/>
          <w:szCs w:val="28"/>
        </w:rPr>
        <w:t>184</w:t>
      </w:r>
    </w:p>
    <w:p w:rsidR="00FF1853" w:rsidRPr="00E4507F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p w:rsidR="00FF1853" w:rsidRPr="009A0297" w:rsidRDefault="00FF1853" w:rsidP="00FF1853">
      <w:pPr>
        <w:shd w:val="clear" w:color="auto" w:fill="FFFFFF"/>
        <w:jc w:val="center"/>
        <w:rPr>
          <w:caps/>
          <w:sz w:val="28"/>
          <w:szCs w:val="28"/>
        </w:rPr>
      </w:pPr>
    </w:p>
    <w:bookmarkEnd w:id="0"/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 xml:space="preserve">Об внесение изменений в  Положения о бюджетном процессе 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 xml:space="preserve">в  муниципальном образовании </w:t>
      </w:r>
      <w:r w:rsidR="00B02E8A">
        <w:rPr>
          <w:rFonts w:ascii="Times New Roman" w:hAnsi="Times New Roman"/>
          <w:sz w:val="28"/>
          <w:szCs w:val="28"/>
        </w:rPr>
        <w:t xml:space="preserve">Николаевский </w:t>
      </w:r>
      <w:r w:rsidRPr="009A0297">
        <w:rPr>
          <w:rFonts w:ascii="Times New Roman" w:hAnsi="Times New Roman"/>
          <w:sz w:val="28"/>
          <w:szCs w:val="28"/>
        </w:rPr>
        <w:t>сельсовет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  <w:r w:rsidRPr="009A0297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A0297" w:rsidRPr="009A0297" w:rsidRDefault="009A0297" w:rsidP="009A0297">
      <w:pPr>
        <w:pStyle w:val="af4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9A0297" w:rsidRPr="00B02E8A" w:rsidRDefault="009A0297" w:rsidP="009A0297">
      <w:pPr>
        <w:pStyle w:val="ConsPlusNormal"/>
        <w:widowControl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02E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02E8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2D20E3" w:rsidRPr="00B02E8A">
        <w:rPr>
          <w:rFonts w:ascii="Times New Roman" w:hAnsi="Times New Roman" w:cs="Times New Roman"/>
          <w:color w:val="000000"/>
          <w:sz w:val="28"/>
          <w:szCs w:val="28"/>
        </w:rPr>
        <w:t>, рассмотрев протест прокуратуры Саракташского района</w:t>
      </w:r>
      <w:r w:rsidR="00A413AB" w:rsidRPr="00B02E8A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  <w:r w:rsidR="002D20E3" w:rsidRPr="00B02E8A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Pr="00B02E8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B02E8A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B02E8A">
        <w:rPr>
          <w:rFonts w:ascii="Times New Roman" w:hAnsi="Times New Roman" w:cs="Times New Roman"/>
          <w:sz w:val="28"/>
          <w:szCs w:val="28"/>
        </w:rPr>
        <w:t xml:space="preserve">сельсовет,   </w:t>
      </w:r>
    </w:p>
    <w:p w:rsidR="009A0297" w:rsidRPr="00B02E8A" w:rsidRDefault="009A0297" w:rsidP="009A0297">
      <w:pPr>
        <w:pStyle w:val="ConsPlusNormal"/>
        <w:widowControl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Совет депутатов </w:t>
      </w:r>
      <w:r w:rsidR="00B02E8A">
        <w:rPr>
          <w:sz w:val="28"/>
          <w:szCs w:val="28"/>
        </w:rPr>
        <w:t>Николаевского</w:t>
      </w:r>
      <w:r w:rsidRPr="009A0297">
        <w:rPr>
          <w:sz w:val="28"/>
          <w:szCs w:val="28"/>
        </w:rPr>
        <w:t xml:space="preserve"> сельсовета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>РЕШИЛ: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</w:p>
    <w:p w:rsidR="00B77CE8" w:rsidRPr="00B02E8A" w:rsidRDefault="009A0297" w:rsidP="00B77CE8">
      <w:pPr>
        <w:pStyle w:val="ConsPlusNormal"/>
        <w:widowControl/>
        <w:numPr>
          <w:ilvl w:val="0"/>
          <w:numId w:val="14"/>
        </w:numPr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E8A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 муниципальном образовании  </w:t>
      </w:r>
      <w:r w:rsidR="00B02E8A" w:rsidRPr="00B02E8A">
        <w:rPr>
          <w:rFonts w:ascii="Times New Roman" w:hAnsi="Times New Roman" w:cs="Times New Roman"/>
          <w:sz w:val="28"/>
          <w:szCs w:val="28"/>
        </w:rPr>
        <w:t>Николаевский</w:t>
      </w:r>
      <w:r w:rsidRPr="00B02E8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</w:t>
      </w:r>
      <w:r w:rsidR="00EF3BD7" w:rsidRPr="00B02E8A">
        <w:rPr>
          <w:rFonts w:ascii="Times New Roman" w:hAnsi="Times New Roman" w:cs="Times New Roman"/>
          <w:sz w:val="28"/>
          <w:szCs w:val="28"/>
        </w:rPr>
        <w:t xml:space="preserve">нбургской области, утвержденное </w:t>
      </w:r>
      <w:r w:rsidRPr="00B02E8A">
        <w:rPr>
          <w:rFonts w:ascii="Times New Roman" w:hAnsi="Times New Roman" w:cs="Times New Roman"/>
          <w:sz w:val="28"/>
          <w:szCs w:val="28"/>
        </w:rPr>
        <w:t>решение</w:t>
      </w:r>
      <w:r w:rsidR="00A413AB" w:rsidRPr="00B02E8A">
        <w:rPr>
          <w:rFonts w:ascii="Times New Roman" w:hAnsi="Times New Roman" w:cs="Times New Roman"/>
          <w:sz w:val="28"/>
          <w:szCs w:val="28"/>
        </w:rPr>
        <w:t>м</w:t>
      </w:r>
      <w:r w:rsidRPr="00B02E8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B02E8A" w:rsidRPr="00B02E8A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Pr="00B02E8A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от </w:t>
      </w:r>
      <w:r w:rsidR="00B02E8A" w:rsidRPr="00B02E8A">
        <w:rPr>
          <w:rFonts w:ascii="Times New Roman" w:hAnsi="Times New Roman" w:cs="Times New Roman"/>
          <w:sz w:val="28"/>
          <w:szCs w:val="28"/>
        </w:rPr>
        <w:t xml:space="preserve">25 июня </w:t>
      </w:r>
      <w:r w:rsidRPr="00B02E8A">
        <w:rPr>
          <w:rFonts w:ascii="Times New Roman" w:hAnsi="Times New Roman" w:cs="Times New Roman"/>
          <w:sz w:val="28"/>
          <w:szCs w:val="28"/>
        </w:rPr>
        <w:t xml:space="preserve">2019 № </w:t>
      </w:r>
      <w:r w:rsidR="00B02E8A" w:rsidRPr="00B02E8A">
        <w:rPr>
          <w:rFonts w:ascii="Times New Roman" w:hAnsi="Times New Roman" w:cs="Times New Roman"/>
          <w:sz w:val="28"/>
          <w:szCs w:val="28"/>
        </w:rPr>
        <w:t>164</w:t>
      </w:r>
      <w:r w:rsidRPr="00B02E8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A0297" w:rsidRPr="00B02E8A" w:rsidRDefault="00B77CE8" w:rsidP="00B77CE8">
      <w:pPr>
        <w:pStyle w:val="ConsPlusNormal"/>
        <w:widowControl/>
        <w:tabs>
          <w:tab w:val="left" w:pos="180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E8A">
        <w:rPr>
          <w:rFonts w:ascii="Times New Roman" w:hAnsi="Times New Roman" w:cs="Times New Roman"/>
          <w:sz w:val="28"/>
          <w:szCs w:val="28"/>
        </w:rPr>
        <w:t>1.1.</w:t>
      </w:r>
      <w:r w:rsidR="00482937" w:rsidRPr="00B02E8A">
        <w:rPr>
          <w:rFonts w:ascii="Times New Roman" w:hAnsi="Times New Roman" w:cs="Times New Roman"/>
          <w:sz w:val="28"/>
          <w:szCs w:val="28"/>
        </w:rPr>
        <w:t xml:space="preserve"> </w:t>
      </w:r>
      <w:r w:rsidRPr="00B02E8A">
        <w:rPr>
          <w:rFonts w:ascii="Times New Roman" w:hAnsi="Times New Roman" w:cs="Times New Roman"/>
          <w:sz w:val="28"/>
          <w:szCs w:val="28"/>
        </w:rPr>
        <w:t>П</w:t>
      </w:r>
      <w:r w:rsidR="00EF3BD7" w:rsidRPr="00B02E8A">
        <w:rPr>
          <w:rFonts w:ascii="Times New Roman" w:hAnsi="Times New Roman" w:cs="Times New Roman"/>
          <w:sz w:val="28"/>
          <w:szCs w:val="28"/>
        </w:rPr>
        <w:t>ункт 7 части 1 статьи 2</w:t>
      </w:r>
      <w:r w:rsidR="009A0297" w:rsidRPr="00B02E8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77CE8" w:rsidRPr="00B02E8A" w:rsidRDefault="00B77CE8" w:rsidP="00B77CE8">
      <w:pPr>
        <w:pStyle w:val="ConsPlusNormal"/>
        <w:widowControl/>
        <w:tabs>
          <w:tab w:val="left" w:pos="1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297" w:rsidRPr="00B02E8A" w:rsidRDefault="009A0297" w:rsidP="009A0297">
      <w:pPr>
        <w:pStyle w:val="ConsPlusNormal"/>
        <w:widowControl/>
        <w:numPr>
          <w:ilvl w:val="0"/>
          <w:numId w:val="14"/>
        </w:numPr>
        <w:ind w:left="-360" w:firstLine="0"/>
        <w:jc w:val="both"/>
        <w:rPr>
          <w:rStyle w:val="13pt"/>
          <w:rFonts w:ascii="Times New Roman" w:hAnsi="Times New Roman"/>
          <w:sz w:val="28"/>
          <w:szCs w:val="28"/>
        </w:rPr>
      </w:pPr>
      <w:r w:rsidRPr="00B02E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сайте администрации </w:t>
      </w:r>
      <w:r w:rsidR="00B02E8A" w:rsidRPr="00B02E8A">
        <w:rPr>
          <w:rFonts w:ascii="Times New Roman" w:hAnsi="Times New Roman" w:cs="Times New Roman"/>
          <w:sz w:val="28"/>
          <w:szCs w:val="28"/>
        </w:rPr>
        <w:t>Николаевского</w:t>
      </w:r>
      <w:r w:rsidRPr="00B02E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2E8A">
        <w:rPr>
          <w:rStyle w:val="13pt"/>
          <w:rFonts w:ascii="Times New Roman" w:hAnsi="Times New Roman"/>
          <w:sz w:val="28"/>
          <w:szCs w:val="28"/>
        </w:rPr>
        <w:t xml:space="preserve">. </w:t>
      </w:r>
    </w:p>
    <w:p w:rsidR="00B77CE8" w:rsidRPr="00B02E8A" w:rsidRDefault="00B77CE8" w:rsidP="00B77CE8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E8A" w:rsidRPr="00B02E8A" w:rsidRDefault="00B02E8A" w:rsidP="00B02E8A">
      <w:pPr>
        <w:pStyle w:val="af7"/>
        <w:shd w:val="clear" w:color="auto" w:fill="FFFFFF"/>
        <w:spacing w:after="0"/>
        <w:ind w:left="-284" w:firstLine="142"/>
        <w:jc w:val="both"/>
        <w:rPr>
          <w:color w:val="000000"/>
          <w:sz w:val="28"/>
          <w:szCs w:val="28"/>
        </w:rPr>
      </w:pPr>
      <w:r w:rsidRPr="00B02E8A">
        <w:rPr>
          <w:sz w:val="28"/>
          <w:szCs w:val="28"/>
        </w:rPr>
        <w:lastRenderedPageBreak/>
        <w:t>3</w:t>
      </w:r>
      <w:r w:rsidR="009A0297" w:rsidRPr="00B02E8A">
        <w:rPr>
          <w:sz w:val="28"/>
          <w:szCs w:val="28"/>
        </w:rPr>
        <w:t xml:space="preserve">  </w:t>
      </w:r>
      <w:r w:rsidRPr="00B02E8A">
        <w:rPr>
          <w:color w:val="000000"/>
          <w:sz w:val="28"/>
          <w:szCs w:val="28"/>
        </w:rPr>
        <w:t>Контроль за исполнение настоящего решения возложить  на постоянную комиссию по бюджетной, налоговой и финансовой политике, собственности и экономическим вопросам, торговле и быту(Аминова М.З.)</w:t>
      </w:r>
    </w:p>
    <w:p w:rsidR="00B02E8A" w:rsidRPr="00B02E8A" w:rsidRDefault="00B02E8A" w:rsidP="00B02E8A">
      <w:pPr>
        <w:pStyle w:val="af8"/>
        <w:rPr>
          <w:color w:val="000000"/>
          <w:sz w:val="28"/>
          <w:szCs w:val="28"/>
        </w:rPr>
      </w:pPr>
    </w:p>
    <w:p w:rsidR="00B02E8A" w:rsidRPr="00B02E8A" w:rsidRDefault="00B02E8A" w:rsidP="00B02E8A">
      <w:pPr>
        <w:pStyle w:val="af7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B02E8A" w:rsidRDefault="00B02E8A" w:rsidP="00B02E8A">
      <w:pPr>
        <w:pStyle w:val="af7"/>
        <w:shd w:val="clear" w:color="auto" w:fill="FFFFFF"/>
        <w:spacing w:after="0"/>
        <w:ind w:left="142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9"/>
      </w:tblGrid>
      <w:tr w:rsidR="00B02E8A" w:rsidRPr="00601427" w:rsidTr="00ED627D">
        <w:tc>
          <w:tcPr>
            <w:tcW w:w="4928" w:type="dxa"/>
          </w:tcPr>
          <w:p w:rsidR="00B02E8A" w:rsidRDefault="00B02E8A" w:rsidP="00ED627D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B02E8A" w:rsidRPr="00601427" w:rsidRDefault="00B02E8A" w:rsidP="00ED627D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601427">
              <w:rPr>
                <w:sz w:val="28"/>
                <w:szCs w:val="28"/>
              </w:rPr>
              <w:t xml:space="preserve">    </w:t>
            </w:r>
          </w:p>
          <w:p w:rsidR="00B02E8A" w:rsidRPr="00601427" w:rsidRDefault="00B02E8A" w:rsidP="00ED6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01427">
              <w:rPr>
                <w:sz w:val="28"/>
                <w:szCs w:val="28"/>
              </w:rPr>
              <w:t xml:space="preserve">              Р.Н.Хисамутдинова</w:t>
            </w:r>
          </w:p>
        </w:tc>
        <w:tc>
          <w:tcPr>
            <w:tcW w:w="5103" w:type="dxa"/>
          </w:tcPr>
          <w:p w:rsidR="00B02E8A" w:rsidRDefault="00B02E8A" w:rsidP="00ED627D">
            <w:pPr>
              <w:jc w:val="both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Николаевского</w:t>
            </w:r>
          </w:p>
          <w:p w:rsidR="00B02E8A" w:rsidRPr="00601427" w:rsidRDefault="00B02E8A" w:rsidP="00ED6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B02E8A" w:rsidRDefault="00B02E8A" w:rsidP="00ED627D">
            <w:pPr>
              <w:jc w:val="both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B02E8A" w:rsidRPr="00601427" w:rsidRDefault="00B02E8A" w:rsidP="00ED627D">
            <w:pPr>
              <w:jc w:val="both"/>
              <w:rPr>
                <w:sz w:val="28"/>
                <w:szCs w:val="28"/>
              </w:rPr>
            </w:pPr>
          </w:p>
        </w:tc>
      </w:tr>
    </w:tbl>
    <w:p w:rsidR="00B02E8A" w:rsidRDefault="00B02E8A" w:rsidP="00B02E8A">
      <w:pPr>
        <w:ind w:left="1410"/>
        <w:jc w:val="both"/>
      </w:pPr>
    </w:p>
    <w:p w:rsidR="009A0297" w:rsidRPr="009A0297" w:rsidRDefault="009A0297" w:rsidP="00B02E8A">
      <w:pPr>
        <w:pStyle w:val="ConsPlusNormal"/>
        <w:widowControl/>
        <w:ind w:left="-360" w:firstLine="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</w:t>
      </w:r>
    </w:p>
    <w:p w:rsidR="009A0297" w:rsidRPr="009A0297" w:rsidRDefault="009A0297" w:rsidP="009A0297">
      <w:pPr>
        <w:ind w:left="-360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FF1853" w:rsidRPr="009A0297">
        <w:tc>
          <w:tcPr>
            <w:tcW w:w="1548" w:type="dxa"/>
          </w:tcPr>
          <w:p w:rsidR="00FF1853" w:rsidRPr="009A0297" w:rsidRDefault="00FF1853" w:rsidP="00F47D06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FF1853" w:rsidRPr="009A0297" w:rsidRDefault="009A0297" w:rsidP="00F47D06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 xml:space="preserve">депутатам - </w:t>
            </w:r>
            <w:r w:rsidR="00A413AB">
              <w:rPr>
                <w:sz w:val="28"/>
                <w:szCs w:val="28"/>
              </w:rPr>
              <w:t xml:space="preserve">  </w:t>
            </w:r>
            <w:r w:rsidR="00FF1853" w:rsidRPr="009A0297">
              <w:rPr>
                <w:sz w:val="28"/>
                <w:szCs w:val="28"/>
              </w:rPr>
              <w:t>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CC207B" w:rsidRPr="009A0297" w:rsidRDefault="00CC207B" w:rsidP="00EF3BD7">
      <w:pPr>
        <w:jc w:val="both"/>
      </w:pPr>
    </w:p>
    <w:sectPr w:rsidR="00CC207B" w:rsidRPr="009A0297" w:rsidSect="00942FE1">
      <w:footerReference w:type="default" r:id="rId8"/>
      <w:pgSz w:w="11907" w:h="16840" w:code="9"/>
      <w:pgMar w:top="993" w:right="850" w:bottom="993" w:left="1701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F4" w:rsidRDefault="005242F4">
      <w:r>
        <w:separator/>
      </w:r>
    </w:p>
  </w:endnote>
  <w:endnote w:type="continuationSeparator" w:id="0">
    <w:p w:rsidR="005242F4" w:rsidRDefault="005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AB" w:rsidRDefault="00A413AB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2BAE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F4" w:rsidRDefault="005242F4">
      <w:r>
        <w:separator/>
      </w:r>
    </w:p>
  </w:footnote>
  <w:footnote w:type="continuationSeparator" w:id="0">
    <w:p w:rsidR="005242F4" w:rsidRDefault="0052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7DA"/>
    <w:multiLevelType w:val="hybridMultilevel"/>
    <w:tmpl w:val="59769770"/>
    <w:lvl w:ilvl="0" w:tplc="3546410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3B9EB00E">
      <w:numFmt w:val="none"/>
      <w:lvlText w:val=""/>
      <w:lvlJc w:val="left"/>
      <w:pPr>
        <w:tabs>
          <w:tab w:val="num" w:pos="3196"/>
        </w:tabs>
      </w:pPr>
    </w:lvl>
    <w:lvl w:ilvl="2" w:tplc="7A18803C">
      <w:numFmt w:val="none"/>
      <w:lvlText w:val=""/>
      <w:lvlJc w:val="left"/>
      <w:pPr>
        <w:tabs>
          <w:tab w:val="num" w:pos="3196"/>
        </w:tabs>
      </w:pPr>
    </w:lvl>
    <w:lvl w:ilvl="3" w:tplc="F4167990">
      <w:numFmt w:val="none"/>
      <w:lvlText w:val=""/>
      <w:lvlJc w:val="left"/>
      <w:pPr>
        <w:tabs>
          <w:tab w:val="num" w:pos="3196"/>
        </w:tabs>
      </w:pPr>
    </w:lvl>
    <w:lvl w:ilvl="4" w:tplc="1278DF0A">
      <w:numFmt w:val="none"/>
      <w:lvlText w:val=""/>
      <w:lvlJc w:val="left"/>
      <w:pPr>
        <w:tabs>
          <w:tab w:val="num" w:pos="3196"/>
        </w:tabs>
      </w:pPr>
    </w:lvl>
    <w:lvl w:ilvl="5" w:tplc="2CB0DCF4">
      <w:numFmt w:val="none"/>
      <w:lvlText w:val=""/>
      <w:lvlJc w:val="left"/>
      <w:pPr>
        <w:tabs>
          <w:tab w:val="num" w:pos="3196"/>
        </w:tabs>
      </w:pPr>
    </w:lvl>
    <w:lvl w:ilvl="6" w:tplc="0F360AA4">
      <w:numFmt w:val="none"/>
      <w:lvlText w:val=""/>
      <w:lvlJc w:val="left"/>
      <w:pPr>
        <w:tabs>
          <w:tab w:val="num" w:pos="3196"/>
        </w:tabs>
      </w:pPr>
    </w:lvl>
    <w:lvl w:ilvl="7" w:tplc="A0FC9040">
      <w:numFmt w:val="none"/>
      <w:lvlText w:val=""/>
      <w:lvlJc w:val="left"/>
      <w:pPr>
        <w:tabs>
          <w:tab w:val="num" w:pos="3196"/>
        </w:tabs>
      </w:pPr>
    </w:lvl>
    <w:lvl w:ilvl="8" w:tplc="4BAC60DC">
      <w:numFmt w:val="none"/>
      <w:lvlText w:val=""/>
      <w:lvlJc w:val="left"/>
      <w:pPr>
        <w:tabs>
          <w:tab w:val="num" w:pos="3196"/>
        </w:tabs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ACF7FBC"/>
    <w:multiLevelType w:val="hybridMultilevel"/>
    <w:tmpl w:val="ED649E30"/>
    <w:lvl w:ilvl="0" w:tplc="371EE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1E03A3"/>
    <w:multiLevelType w:val="multilevel"/>
    <w:tmpl w:val="2E44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194C"/>
    <w:rsid w:val="00017CDC"/>
    <w:rsid w:val="0002046C"/>
    <w:rsid w:val="00024B48"/>
    <w:rsid w:val="00030D4C"/>
    <w:rsid w:val="000364FE"/>
    <w:rsid w:val="00042BA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3821"/>
    <w:rsid w:val="00081132"/>
    <w:rsid w:val="00096713"/>
    <w:rsid w:val="000A549B"/>
    <w:rsid w:val="000A56C7"/>
    <w:rsid w:val="000A70FB"/>
    <w:rsid w:val="000A78B2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52E6E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A39B5"/>
    <w:rsid w:val="002B4047"/>
    <w:rsid w:val="002C34B0"/>
    <w:rsid w:val="002D20E3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2304"/>
    <w:rsid w:val="004142A2"/>
    <w:rsid w:val="0041499E"/>
    <w:rsid w:val="00427BF1"/>
    <w:rsid w:val="00436AFA"/>
    <w:rsid w:val="0044138A"/>
    <w:rsid w:val="00444EAA"/>
    <w:rsid w:val="00453389"/>
    <w:rsid w:val="00456C41"/>
    <w:rsid w:val="0046270A"/>
    <w:rsid w:val="0047114B"/>
    <w:rsid w:val="00480734"/>
    <w:rsid w:val="00482937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242F4"/>
    <w:rsid w:val="005301DD"/>
    <w:rsid w:val="0053607E"/>
    <w:rsid w:val="00536AE5"/>
    <w:rsid w:val="00554423"/>
    <w:rsid w:val="00573EEF"/>
    <w:rsid w:val="005858BA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E07C7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53675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15A2"/>
    <w:rsid w:val="00942BCB"/>
    <w:rsid w:val="00942FE1"/>
    <w:rsid w:val="00981A7F"/>
    <w:rsid w:val="009868DD"/>
    <w:rsid w:val="00990D95"/>
    <w:rsid w:val="009A0297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13AB"/>
    <w:rsid w:val="00A433A9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02E8A"/>
    <w:rsid w:val="00B17EAB"/>
    <w:rsid w:val="00B2169B"/>
    <w:rsid w:val="00B217D9"/>
    <w:rsid w:val="00B36102"/>
    <w:rsid w:val="00B36FF4"/>
    <w:rsid w:val="00B37999"/>
    <w:rsid w:val="00B421C5"/>
    <w:rsid w:val="00B52CA7"/>
    <w:rsid w:val="00B55CBE"/>
    <w:rsid w:val="00B6364D"/>
    <w:rsid w:val="00B63B46"/>
    <w:rsid w:val="00B77CE8"/>
    <w:rsid w:val="00B825ED"/>
    <w:rsid w:val="00B8295E"/>
    <w:rsid w:val="00B905F4"/>
    <w:rsid w:val="00B9349B"/>
    <w:rsid w:val="00B96933"/>
    <w:rsid w:val="00BB22DA"/>
    <w:rsid w:val="00BB300D"/>
    <w:rsid w:val="00BB3E58"/>
    <w:rsid w:val="00BC674B"/>
    <w:rsid w:val="00BE5898"/>
    <w:rsid w:val="00BF39F2"/>
    <w:rsid w:val="00C0671B"/>
    <w:rsid w:val="00C10F02"/>
    <w:rsid w:val="00C11169"/>
    <w:rsid w:val="00C20346"/>
    <w:rsid w:val="00C27C49"/>
    <w:rsid w:val="00C31D57"/>
    <w:rsid w:val="00C3318A"/>
    <w:rsid w:val="00C41B46"/>
    <w:rsid w:val="00C60315"/>
    <w:rsid w:val="00C60578"/>
    <w:rsid w:val="00C653BD"/>
    <w:rsid w:val="00C70355"/>
    <w:rsid w:val="00C71064"/>
    <w:rsid w:val="00C71D6D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1345"/>
    <w:rsid w:val="00E1642C"/>
    <w:rsid w:val="00E43B6A"/>
    <w:rsid w:val="00E4507F"/>
    <w:rsid w:val="00E6705E"/>
    <w:rsid w:val="00E70AAF"/>
    <w:rsid w:val="00E90BE1"/>
    <w:rsid w:val="00E91D94"/>
    <w:rsid w:val="00E92C27"/>
    <w:rsid w:val="00E97A39"/>
    <w:rsid w:val="00EC289A"/>
    <w:rsid w:val="00EC5EA9"/>
    <w:rsid w:val="00ED627D"/>
    <w:rsid w:val="00ED7E01"/>
    <w:rsid w:val="00EF0A99"/>
    <w:rsid w:val="00EF3BD7"/>
    <w:rsid w:val="00EF5DC9"/>
    <w:rsid w:val="00F02058"/>
    <w:rsid w:val="00F03303"/>
    <w:rsid w:val="00F0763E"/>
    <w:rsid w:val="00F1761F"/>
    <w:rsid w:val="00F17AE8"/>
    <w:rsid w:val="00F30608"/>
    <w:rsid w:val="00F330D9"/>
    <w:rsid w:val="00F4302F"/>
    <w:rsid w:val="00F47D06"/>
    <w:rsid w:val="00F85011"/>
    <w:rsid w:val="00F92F79"/>
    <w:rsid w:val="00FA054A"/>
    <w:rsid w:val="00FB460C"/>
    <w:rsid w:val="00FB7B82"/>
    <w:rsid w:val="00FC3608"/>
    <w:rsid w:val="00FD681F"/>
    <w:rsid w:val="00FE3615"/>
    <w:rsid w:val="00FE4D7D"/>
    <w:rsid w:val="00FF17E2"/>
    <w:rsid w:val="00FF1853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7135-1176-48F7-89DE-2BA5B1CD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printj">
    <w:name w:val="printj"/>
    <w:basedOn w:val="a"/>
    <w:rsid w:val="00B02E8A"/>
    <w:pPr>
      <w:spacing w:before="144" w:after="288"/>
      <w:jc w:val="both"/>
    </w:pPr>
  </w:style>
  <w:style w:type="paragraph" w:styleId="af7">
    <w:name w:val="Normal (Web)"/>
    <w:basedOn w:val="a"/>
    <w:rsid w:val="00B02E8A"/>
    <w:pPr>
      <w:spacing w:after="288"/>
    </w:pPr>
    <w:rPr>
      <w:rFonts w:eastAsia="Calibri"/>
    </w:rPr>
  </w:style>
  <w:style w:type="paragraph" w:styleId="af8">
    <w:name w:val="List Paragraph"/>
    <w:basedOn w:val="a"/>
    <w:uiPriority w:val="34"/>
    <w:qFormat/>
    <w:rsid w:val="00B02E8A"/>
    <w:pPr>
      <w:ind w:left="708"/>
    </w:pPr>
  </w:style>
  <w:style w:type="paragraph" w:customStyle="1" w:styleId="11">
    <w:name w:val="Без интервала1"/>
    <w:rsid w:val="00E4507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2019-12-23T07:15:00Z</cp:lastPrinted>
  <dcterms:created xsi:type="dcterms:W3CDTF">2020-05-06T05:24:00Z</dcterms:created>
  <dcterms:modified xsi:type="dcterms:W3CDTF">2020-05-06T05:24:00Z</dcterms:modified>
</cp:coreProperties>
</file>