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B10A6" w:rsidTr="008B10A6">
        <w:trPr>
          <w:trHeight w:val="1142"/>
          <w:jc w:val="center"/>
        </w:trPr>
        <w:tc>
          <w:tcPr>
            <w:tcW w:w="3321" w:type="dxa"/>
          </w:tcPr>
          <w:p w:rsidR="008B10A6" w:rsidRDefault="008B10A6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B10A6" w:rsidRDefault="00FC6A91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B10A6" w:rsidRDefault="008B10A6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10A6" w:rsidRDefault="008B10A6" w:rsidP="008B10A6">
      <w:pPr>
        <w:rPr>
          <w:rFonts w:ascii="Arial" w:hAnsi="Arial" w:cs="Arial"/>
          <w:sz w:val="16"/>
          <w:szCs w:val="16"/>
          <w:lang w:eastAsia="en-US"/>
        </w:rPr>
      </w:pPr>
    </w:p>
    <w:p w:rsidR="008B10A6" w:rsidRPr="008B10A6" w:rsidRDefault="008B10A6" w:rsidP="008B10A6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B10A6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</w:t>
      </w:r>
    </w:p>
    <w:p w:rsidR="008B10A6" w:rsidRPr="008B10A6" w:rsidRDefault="008B10A6" w:rsidP="008B10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8B10A6">
        <w:rPr>
          <w:rFonts w:ascii="Times New Roman" w:hAnsi="Times New Roman"/>
          <w:color w:val="auto"/>
          <w:sz w:val="28"/>
          <w:szCs w:val="28"/>
        </w:rPr>
        <w:t>САРАКТАШСКОГО РАЙОНА ОРЕНБУРГСКОЙ ОБЛАСТИ</w:t>
      </w:r>
    </w:p>
    <w:p w:rsidR="008B10A6" w:rsidRPr="008B10A6" w:rsidRDefault="008B10A6" w:rsidP="008B10A6">
      <w:pPr>
        <w:jc w:val="center"/>
        <w:rPr>
          <w:b/>
          <w:sz w:val="28"/>
          <w:szCs w:val="28"/>
          <w:lang w:eastAsia="ru-RU"/>
        </w:rPr>
      </w:pPr>
    </w:p>
    <w:p w:rsidR="008B10A6" w:rsidRDefault="008B10A6" w:rsidP="008B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B10A6" w:rsidRDefault="008B10A6" w:rsidP="008B10A6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B10A6" w:rsidRDefault="008B10A6" w:rsidP="008B10A6">
      <w:pPr>
        <w:pStyle w:val="a6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23.11.2018 года                      с. Николаевка</w:t>
      </w:r>
      <w:r>
        <w:rPr>
          <w:sz w:val="28"/>
          <w:szCs w:val="28"/>
        </w:rPr>
        <w:tab/>
        <w:t xml:space="preserve">                                      № 69-п</w:t>
      </w:r>
    </w:p>
    <w:p w:rsidR="008B10A6" w:rsidRDefault="008B10A6" w:rsidP="008B10A6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B10A6" w:rsidRPr="008E5B18" w:rsidRDefault="008B10A6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2020 и 2021 годов: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Default="008E5B18" w:rsidP="008B10A6">
      <w:pPr>
        <w:pStyle w:val="ConsNormal"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Утвердить методику формирования местного бюджета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B10A6" w:rsidRPr="008E5B18" w:rsidRDefault="008B10A6" w:rsidP="008B10A6">
      <w:pPr>
        <w:pStyle w:val="ConsNormal"/>
        <w:ind w:left="148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Default="008E5B18" w:rsidP="008B10A6">
      <w:pPr>
        <w:numPr>
          <w:ilvl w:val="0"/>
          <w:numId w:val="3"/>
        </w:num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B10A6" w:rsidRPr="008E5B18" w:rsidRDefault="008B10A6" w:rsidP="008B10A6">
      <w:pPr>
        <w:ind w:left="1485"/>
        <w:jc w:val="both"/>
        <w:rPr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Default="008E5B18" w:rsidP="000727CE">
      <w:pPr>
        <w:rPr>
          <w:sz w:val="28"/>
          <w:szCs w:val="28"/>
        </w:rPr>
      </w:pPr>
    </w:p>
    <w:p w:rsidR="008B10A6" w:rsidRPr="008E5B18" w:rsidRDefault="008B10A6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8B10A6">
        <w:rPr>
          <w:sz w:val="28"/>
          <w:szCs w:val="28"/>
        </w:rPr>
        <w:t>администрации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     </w:t>
      </w:r>
      <w:r w:rsidR="008B10A6">
        <w:rPr>
          <w:sz w:val="28"/>
          <w:szCs w:val="28"/>
        </w:rPr>
        <w:t>С.Н.Дудко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B10A6">
      <w:pPr>
        <w:pStyle w:val="a4"/>
        <w:contextualSpacing/>
        <w:jc w:val="right"/>
        <w:rPr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B10A6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B10A6" w:rsidP="008B10A6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Николаевский </w:t>
      </w:r>
      <w:r w:rsidR="008E5B18" w:rsidRPr="00943F3C">
        <w:rPr>
          <w:bCs/>
          <w:szCs w:val="28"/>
        </w:rPr>
        <w:t xml:space="preserve"> сельсовет</w:t>
      </w:r>
      <w:r w:rsidR="008E5B18" w:rsidRPr="00943F3C">
        <w:rPr>
          <w:szCs w:val="28"/>
        </w:rPr>
        <w:t xml:space="preserve"> </w:t>
      </w:r>
      <w:r w:rsidR="008E5B18">
        <w:rPr>
          <w:szCs w:val="28"/>
        </w:rPr>
        <w:t xml:space="preserve">    </w:t>
      </w:r>
    </w:p>
    <w:p w:rsidR="008E5B18" w:rsidRPr="00B92338" w:rsidRDefault="008E5B18" w:rsidP="008B10A6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54EAC">
        <w:rPr>
          <w:szCs w:val="28"/>
        </w:rPr>
        <w:t xml:space="preserve"> от </w:t>
      </w:r>
      <w:r w:rsidR="008B10A6">
        <w:rPr>
          <w:szCs w:val="28"/>
        </w:rPr>
        <w:t>23</w:t>
      </w:r>
      <w:r w:rsidR="00054EAC">
        <w:rPr>
          <w:szCs w:val="28"/>
        </w:rPr>
        <w:t>.11.2018</w:t>
      </w:r>
      <w:r>
        <w:rPr>
          <w:szCs w:val="28"/>
        </w:rPr>
        <w:t xml:space="preserve">г. </w:t>
      </w:r>
      <w:r w:rsidRPr="00B92338">
        <w:rPr>
          <w:szCs w:val="28"/>
        </w:rPr>
        <w:t>№</w:t>
      </w:r>
      <w:r w:rsidR="00054EAC">
        <w:rPr>
          <w:szCs w:val="28"/>
        </w:rPr>
        <w:t xml:space="preserve"> </w:t>
      </w:r>
      <w:r w:rsidR="008B10A6">
        <w:rPr>
          <w:szCs w:val="28"/>
        </w:rPr>
        <w:t xml:space="preserve"> 69-п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2019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2020 и 2021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2019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7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8B10A6">
        <w:rPr>
          <w:color w:val="000000"/>
          <w:sz w:val="28"/>
          <w:szCs w:val="28"/>
        </w:rPr>
        <w:t xml:space="preserve">Николаеский </w:t>
      </w:r>
      <w:r w:rsidR="005551F7">
        <w:rPr>
          <w:color w:val="000000"/>
          <w:sz w:val="28"/>
          <w:szCs w:val="28"/>
        </w:rPr>
        <w:t>с</w:t>
      </w:r>
      <w:r w:rsidRPr="008E5B18">
        <w:rPr>
          <w:color w:val="000000"/>
          <w:sz w:val="28"/>
          <w:szCs w:val="28"/>
        </w:rPr>
        <w:t xml:space="preserve">ельсовет Саракташского района Оренбургской области от </w:t>
      </w:r>
      <w:r w:rsidR="008B10A6">
        <w:rPr>
          <w:color w:val="000000"/>
          <w:sz w:val="28"/>
          <w:szCs w:val="28"/>
        </w:rPr>
        <w:t>2</w:t>
      </w:r>
      <w:r w:rsidRPr="008E5B18">
        <w:rPr>
          <w:color w:val="000000"/>
          <w:sz w:val="28"/>
          <w:szCs w:val="28"/>
        </w:rPr>
        <w:t>5.03.2011 года №</w:t>
      </w:r>
      <w:r w:rsidR="008B10A6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2</w:t>
      </w:r>
      <w:r w:rsidR="008B10A6">
        <w:rPr>
          <w:color w:val="000000"/>
          <w:sz w:val="28"/>
          <w:szCs w:val="28"/>
        </w:rPr>
        <w:t>2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8B10A6">
        <w:rPr>
          <w:sz w:val="28"/>
          <w:szCs w:val="28"/>
        </w:rPr>
        <w:t>Николаевский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2020 и 2021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 xml:space="preserve">Основой составления местного бюджета на 2019–2021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8B10A6">
        <w:rPr>
          <w:rStyle w:val="a5"/>
          <w:b w:val="0"/>
          <w:szCs w:val="28"/>
        </w:rPr>
        <w:t>Николаевский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2019 год и на плановый период 2020 и 2021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 xml:space="preserve">ствии со статьей 227 Налогового кодекса Российской Федерации </w:t>
      </w:r>
      <w:r w:rsidRPr="008E5B18">
        <w:rPr>
          <w:rFonts w:eastAsia="Calibri"/>
          <w:sz w:val="28"/>
          <w:szCs w:val="28"/>
        </w:rPr>
        <w:lastRenderedPageBreak/>
        <w:t>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8B10A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5551F7">
        <w:rPr>
          <w:rFonts w:ascii="Times New Roman" w:hAnsi="Times New Roman" w:cs="Times New Roman"/>
          <w:sz w:val="28"/>
          <w:szCs w:val="28"/>
        </w:rPr>
        <w:softHyphen/>
      </w:r>
      <w:r w:rsidR="008B10A6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8E5B18">
        <w:rPr>
          <w:rFonts w:ascii="Times New Roman" w:hAnsi="Times New Roman" w:cs="Times New Roman"/>
          <w:sz w:val="28"/>
          <w:szCs w:val="28"/>
        </w:rPr>
        <w:t>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lastRenderedPageBreak/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8B10A6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Николаевский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2019–2021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8B10A6">
        <w:rPr>
          <w:szCs w:val="28"/>
        </w:rPr>
        <w:t>Николаевский</w:t>
      </w:r>
      <w:r w:rsidR="00CF697B" w:rsidRPr="00CF697B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Оренбургской области от 2</w:t>
      </w:r>
      <w:r w:rsidR="002D112A">
        <w:rPr>
          <w:szCs w:val="28"/>
        </w:rPr>
        <w:t>7</w:t>
      </w:r>
      <w:r w:rsidRPr="008E5B18">
        <w:rPr>
          <w:szCs w:val="28"/>
        </w:rPr>
        <w:t>.1</w:t>
      </w:r>
      <w:r w:rsidR="002D112A">
        <w:rPr>
          <w:szCs w:val="28"/>
        </w:rPr>
        <w:t>1</w:t>
      </w:r>
      <w:r w:rsidRPr="008E5B18">
        <w:rPr>
          <w:szCs w:val="28"/>
        </w:rPr>
        <w:t>.201</w:t>
      </w:r>
      <w:r w:rsidR="002D112A">
        <w:rPr>
          <w:szCs w:val="28"/>
        </w:rPr>
        <w:t>8</w:t>
      </w:r>
      <w:r w:rsidRPr="008E5B18">
        <w:rPr>
          <w:szCs w:val="28"/>
        </w:rPr>
        <w:t xml:space="preserve"> № 1</w:t>
      </w:r>
      <w:r w:rsidR="002D112A">
        <w:rPr>
          <w:szCs w:val="28"/>
        </w:rPr>
        <w:t>37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Pr="008E5B18">
        <w:rPr>
          <w:szCs w:val="28"/>
        </w:rPr>
        <w:t xml:space="preserve">пального образования </w:t>
      </w:r>
      <w:r w:rsidR="008B10A6">
        <w:rPr>
          <w:szCs w:val="28"/>
        </w:rPr>
        <w:t>Николаевский</w:t>
      </w:r>
      <w:r w:rsidRPr="008E5B18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201</w:t>
      </w:r>
      <w:r w:rsidR="00CF697B">
        <w:rPr>
          <w:szCs w:val="28"/>
        </w:rPr>
        <w:t>9</w:t>
      </w:r>
      <w:r w:rsidRPr="008E5B18">
        <w:rPr>
          <w:szCs w:val="28"/>
        </w:rPr>
        <w:t xml:space="preserve"> год и на плановый период 20</w:t>
      </w:r>
      <w:r w:rsidR="00CF697B">
        <w:rPr>
          <w:szCs w:val="28"/>
        </w:rPr>
        <w:t>20</w:t>
      </w:r>
      <w:r w:rsidRPr="008E5B18">
        <w:rPr>
          <w:szCs w:val="28"/>
        </w:rPr>
        <w:t xml:space="preserve"> и 202</w:t>
      </w:r>
      <w:r w:rsidR="00CF697B">
        <w:rPr>
          <w:szCs w:val="28"/>
        </w:rPr>
        <w:t>1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ров 2021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>сийской Федерации (включая работников органов местного самоуправления</w:t>
      </w:r>
      <w:r w:rsidR="008B10A6">
        <w:rPr>
          <w:szCs w:val="28"/>
        </w:rPr>
        <w:t xml:space="preserve"> МО Николаевский сельсовет</w:t>
      </w:r>
      <w:r w:rsidRPr="008E5B18">
        <w:rPr>
          <w:szCs w:val="28"/>
        </w:rPr>
        <w:t>), с учетом повышения с 1 октября 2019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8B10A6">
        <w:rPr>
          <w:sz w:val="28"/>
          <w:szCs w:val="28"/>
        </w:rPr>
        <w:t xml:space="preserve">Николаевский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8B10A6">
        <w:rPr>
          <w:sz w:val="28"/>
          <w:szCs w:val="28"/>
        </w:rPr>
        <w:t xml:space="preserve">Николаевский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8B10A6">
        <w:rPr>
          <w:sz w:val="28"/>
          <w:szCs w:val="28"/>
        </w:rPr>
        <w:t xml:space="preserve">Николаевский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8B10A6">
        <w:rPr>
          <w:rFonts w:eastAsia="Calibri"/>
          <w:szCs w:val="28"/>
        </w:rPr>
        <w:t xml:space="preserve">Николаевский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7D98"/>
    <w:multiLevelType w:val="hybridMultilevel"/>
    <w:tmpl w:val="F69C8448"/>
    <w:lvl w:ilvl="0" w:tplc="A176DD3C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E4E9C"/>
    <w:rsid w:val="001042F4"/>
    <w:rsid w:val="00125754"/>
    <w:rsid w:val="0022448B"/>
    <w:rsid w:val="00230BA2"/>
    <w:rsid w:val="00247B23"/>
    <w:rsid w:val="002833E3"/>
    <w:rsid w:val="002A40C3"/>
    <w:rsid w:val="002D112A"/>
    <w:rsid w:val="003B1DED"/>
    <w:rsid w:val="003E57A5"/>
    <w:rsid w:val="00472198"/>
    <w:rsid w:val="0048703E"/>
    <w:rsid w:val="00516AC5"/>
    <w:rsid w:val="005551F7"/>
    <w:rsid w:val="00564176"/>
    <w:rsid w:val="00596A7F"/>
    <w:rsid w:val="005E74DB"/>
    <w:rsid w:val="00603F05"/>
    <w:rsid w:val="0065537B"/>
    <w:rsid w:val="006F5D31"/>
    <w:rsid w:val="008B10A6"/>
    <w:rsid w:val="008D74D2"/>
    <w:rsid w:val="008E5B18"/>
    <w:rsid w:val="008F2CEF"/>
    <w:rsid w:val="009F4A68"/>
    <w:rsid w:val="00A054F2"/>
    <w:rsid w:val="00A44598"/>
    <w:rsid w:val="00AC0161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B39E8"/>
    <w:rsid w:val="00E5116C"/>
    <w:rsid w:val="00E70BCE"/>
    <w:rsid w:val="00EF296F"/>
    <w:rsid w:val="00F2137B"/>
    <w:rsid w:val="00F75341"/>
    <w:rsid w:val="00FA4E51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BBC0-6FAE-46AB-AD3F-407AFFE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unhideWhenUsed/>
    <w:rsid w:val="008B10A6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D4B2-C02A-4327-A5A3-FD5B079B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НИКОЛАЕВСКОГО СЕЛЬСОВЕТА</vt:lpstr>
      <vt:lpstr>    САРАКТАШСКОГО РАЙОНА ОРЕНБУРГСКОЙ ОБЛАСТИ</vt:lpstr>
    </vt:vector>
  </TitlesOfParts>
  <Company>Home</Company>
  <LinksUpToDate>false</LinksUpToDate>
  <CharactersWithSpaces>15739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2018-11-29T11:33:00Z</cp:lastPrinted>
  <dcterms:created xsi:type="dcterms:W3CDTF">2018-12-20T05:01:00Z</dcterms:created>
  <dcterms:modified xsi:type="dcterms:W3CDTF">2018-12-20T05:01:00Z</dcterms:modified>
</cp:coreProperties>
</file>