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A82946" w:rsidTr="007631BA">
        <w:trPr>
          <w:trHeight w:val="961"/>
        </w:trPr>
        <w:tc>
          <w:tcPr>
            <w:tcW w:w="3096" w:type="dxa"/>
          </w:tcPr>
          <w:p w:rsidR="00A82946" w:rsidRDefault="00A82946" w:rsidP="007631B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A82946" w:rsidRDefault="002445FE" w:rsidP="007631B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A82946" w:rsidRDefault="00A82946" w:rsidP="007631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2946" w:rsidRPr="00A82946" w:rsidRDefault="00A82946" w:rsidP="00A8294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946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946"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946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946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94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82946">
        <w:rPr>
          <w:rFonts w:ascii="Times New Roman" w:hAnsi="Times New Roman"/>
          <w:sz w:val="28"/>
          <w:szCs w:val="28"/>
        </w:rPr>
        <w:t>двадцать третьего  заседания Совета депутатов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82946"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A82946" w:rsidRPr="00A82946" w:rsidRDefault="00A82946" w:rsidP="00A8294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82946">
        <w:rPr>
          <w:rFonts w:ascii="Times New Roman" w:hAnsi="Times New Roman"/>
          <w:sz w:val="28"/>
          <w:szCs w:val="28"/>
        </w:rPr>
        <w:t>третьего  созыва</w:t>
      </w:r>
    </w:p>
    <w:p w:rsidR="00A82946" w:rsidRDefault="00A82946" w:rsidP="00A82946">
      <w:pPr>
        <w:pStyle w:val="af5"/>
        <w:jc w:val="both"/>
        <w:rPr>
          <w:sz w:val="28"/>
          <w:szCs w:val="28"/>
        </w:rPr>
      </w:pPr>
    </w:p>
    <w:p w:rsidR="00A82946" w:rsidRPr="00FB2183" w:rsidRDefault="00A82946" w:rsidP="00A82946">
      <w:pPr>
        <w:rPr>
          <w:rFonts w:ascii="Times New Roman" w:hAnsi="Times New Roman"/>
          <w:sz w:val="28"/>
          <w:szCs w:val="28"/>
        </w:rPr>
      </w:pPr>
      <w:r w:rsidRPr="00FB218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6 июня</w:t>
      </w:r>
      <w:r w:rsidRPr="00FB2183">
        <w:rPr>
          <w:rFonts w:ascii="Times New Roman" w:hAnsi="Times New Roman"/>
          <w:sz w:val="28"/>
          <w:szCs w:val="28"/>
        </w:rPr>
        <w:t xml:space="preserve"> 2018 года                     с. Николаевка                № </w:t>
      </w:r>
      <w:r>
        <w:rPr>
          <w:rFonts w:ascii="Times New Roman" w:hAnsi="Times New Roman"/>
          <w:sz w:val="28"/>
          <w:szCs w:val="28"/>
        </w:rPr>
        <w:t>122</w:t>
      </w: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6C2F83" w:rsidTr="00990087">
        <w:tc>
          <w:tcPr>
            <w:tcW w:w="7380" w:type="dxa"/>
          </w:tcPr>
          <w:p w:rsidR="006C2F83" w:rsidRPr="003822F2" w:rsidRDefault="006C2F83" w:rsidP="00825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порядке сообщения лицами, замещающими должности муниципальной службы в муниципальном образовании</w:t>
            </w:r>
            <w:r w:rsidR="00A829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Николаевский сельсовет  Саракташского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A829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60817" w:rsidRDefault="006C2F83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825F5B" w:rsidRDefault="006C2F83" w:rsidP="00825F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  <w:lang w:eastAsia="ru-RU"/>
        </w:rPr>
        <w:t>от 25 декабря 2008 г</w:t>
      </w:r>
      <w:r w:rsidR="003822F2">
        <w:rPr>
          <w:rFonts w:ascii="Times New Roman" w:hAnsi="Times New Roman"/>
          <w:sz w:val="28"/>
          <w:szCs w:val="28"/>
          <w:lang w:eastAsia="ru-RU"/>
        </w:rPr>
        <w:t>ода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2F2">
        <w:rPr>
          <w:rFonts w:ascii="Times New Roman" w:hAnsi="Times New Roman"/>
          <w:sz w:val="28"/>
          <w:szCs w:val="28"/>
          <w:lang w:eastAsia="ru-RU"/>
        </w:rPr>
        <w:t>№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B60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>внесении изменений в некоторые акты Президента Российской Федерации»</w:t>
      </w:r>
      <w:r w:rsidR="00825F5B">
        <w:rPr>
          <w:rFonts w:ascii="Times New Roman" w:hAnsi="Times New Roman"/>
          <w:sz w:val="28"/>
          <w:szCs w:val="28"/>
          <w:lang w:eastAsia="ru-RU"/>
        </w:rPr>
        <w:t>,</w:t>
      </w:r>
      <w:r w:rsidR="00825F5B" w:rsidRPr="0082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F5B">
        <w:rPr>
          <w:rFonts w:ascii="Times New Roman" w:hAnsi="Times New Roman"/>
          <w:sz w:val="28"/>
          <w:szCs w:val="28"/>
          <w:lang w:eastAsia="ru-RU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6C2F83" w:rsidRDefault="006C2F83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2F2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A82946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3822F2" w:rsidRPr="00C11D57" w:rsidRDefault="003822F2" w:rsidP="003822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6C2F83" w:rsidRDefault="006C2F83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817" w:rsidRDefault="006C2F83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3822F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B60817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порядке сообщения лицами, замещающими должности муниципальной службы в муниципальном образовании </w:t>
      </w:r>
      <w:r w:rsidR="00A82946">
        <w:rPr>
          <w:rFonts w:ascii="Times New Roman" w:hAnsi="Times New Roman"/>
          <w:bCs/>
          <w:sz w:val="28"/>
          <w:szCs w:val="28"/>
          <w:lang w:eastAsia="ru-RU"/>
        </w:rPr>
        <w:t>Николаевский сельсовет  Саракташского</w:t>
      </w:r>
      <w:r w:rsidR="00A82946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A8294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A82946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08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25F5B" w:rsidRDefault="00825F5B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="00A82946">
        <w:rPr>
          <w:rFonts w:ascii="Times New Roman" w:hAnsi="Times New Roman"/>
          <w:sz w:val="28"/>
          <w:szCs w:val="28"/>
        </w:rPr>
        <w:t>ризнать утратившим силу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A82946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82946">
        <w:rPr>
          <w:rFonts w:ascii="Times New Roman" w:hAnsi="Times New Roman"/>
          <w:sz w:val="28"/>
        </w:rPr>
        <w:t>10 июня</w:t>
      </w:r>
      <w:r w:rsidRPr="003822F2">
        <w:rPr>
          <w:rFonts w:ascii="Times New Roman" w:hAnsi="Times New Roman"/>
          <w:sz w:val="28"/>
        </w:rPr>
        <w:t xml:space="preserve"> 2016 года</w:t>
      </w:r>
      <w:r>
        <w:rPr>
          <w:rFonts w:ascii="Times New Roman" w:hAnsi="Times New Roman"/>
          <w:sz w:val="28"/>
        </w:rPr>
        <w:t xml:space="preserve"> № </w:t>
      </w:r>
      <w:r w:rsidR="00A82946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 </w:t>
      </w:r>
      <w:r w:rsidR="00A82946">
        <w:rPr>
          <w:rFonts w:ascii="Times New Roman" w:hAnsi="Times New Roman"/>
          <w:bCs/>
          <w:sz w:val="28"/>
          <w:szCs w:val="28"/>
          <w:lang w:eastAsia="ru-RU"/>
        </w:rPr>
        <w:t>Николаевский сельсовет  Саракташского</w:t>
      </w:r>
      <w:r w:rsidR="00A82946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A8294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A82946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825F5B" w:rsidRDefault="00825F5B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6F90" w:rsidRPr="00956F90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постоянную комиссию Совета депутатов </w:t>
      </w:r>
      <w:r w:rsidR="007565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сельсовета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A829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Габзалилов Ф.Ш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3822F2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Настоящее 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 w:rsidR="00A82946">
        <w:rPr>
          <w:rFonts w:ascii="Times New Roman" w:hAnsi="Times New Roman"/>
          <w:sz w:val="28"/>
          <w:szCs w:val="28"/>
          <w:lang w:eastAsia="ru-RU"/>
        </w:rPr>
        <w:t>Николаевского сельсовета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="003822F2" w:rsidRPr="00382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6F90" w:rsidRDefault="00956F90" w:rsidP="003822F2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956F90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82946" w:rsidRPr="00CC4AA4" w:rsidTr="007631B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82946" w:rsidRPr="00CC4AA4" w:rsidRDefault="00A82946" w:rsidP="00763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AA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A82946" w:rsidRPr="00CC4AA4" w:rsidRDefault="00A82946" w:rsidP="00763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AA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                                         С.Н.Дудко</w:t>
            </w:r>
          </w:p>
        </w:tc>
      </w:tr>
    </w:tbl>
    <w:p w:rsidR="00A82946" w:rsidRPr="007F0888" w:rsidRDefault="00A82946" w:rsidP="00A82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46" w:rsidRPr="007F0888" w:rsidRDefault="00A82946" w:rsidP="00A82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888">
        <w:rPr>
          <w:rFonts w:ascii="Times New Roman" w:hAnsi="Times New Roman" w:cs="Times New Roman"/>
          <w:sz w:val="28"/>
          <w:szCs w:val="28"/>
        </w:rPr>
        <w:t>Разослано: депутатам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0888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</w:p>
    <w:p w:rsidR="00A82946" w:rsidRPr="007F0888" w:rsidRDefault="00A82946" w:rsidP="00A82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F83" w:rsidRDefault="006C2F83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A82946" w:rsidTr="00A82946">
        <w:trPr>
          <w:trHeight w:val="1276"/>
        </w:trPr>
        <w:tc>
          <w:tcPr>
            <w:tcW w:w="4642" w:type="dxa"/>
          </w:tcPr>
          <w:p w:rsidR="00A82946" w:rsidRPr="008C5C57" w:rsidRDefault="00A82946" w:rsidP="007631B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82946" w:rsidRPr="008C5C57" w:rsidRDefault="00A82946" w:rsidP="007631B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решению Совета депутатов сельсовета</w:t>
            </w:r>
            <w:r w:rsidR="0075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946" w:rsidRDefault="00A82946" w:rsidP="00A82946">
            <w:pPr>
              <w:tabs>
                <w:tab w:val="left" w:pos="1815"/>
              </w:tabs>
              <w:spacing w:after="0" w:line="240" w:lineRule="auto"/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2018 г</w:t>
            </w:r>
            <w:r w:rsidRPr="008C5C5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</w:tbl>
    <w:p w:rsidR="00A82946" w:rsidRPr="00880983" w:rsidRDefault="00A82946" w:rsidP="00A8294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</w:p>
    <w:p w:rsidR="00A82946" w:rsidRPr="002408A5" w:rsidRDefault="00A82946" w:rsidP="00A82946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A82946" w:rsidRPr="001A3D98" w:rsidRDefault="00A82946" w:rsidP="00A829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D9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82946" w:rsidRPr="00ED7B18" w:rsidRDefault="00A82946" w:rsidP="00A829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Николаевский сельсовет Саракташского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2946" w:rsidRPr="002408A5" w:rsidRDefault="00A82946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службы в муниципальном образовании Николаевский сельсовет </w:t>
      </w:r>
      <w:r w:rsidRPr="001A3D98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должности муниципальной службы в муниципальном образовании Николаевский сельсовет </w:t>
      </w:r>
      <w:r w:rsidRPr="001A3D98">
        <w:rPr>
          <w:rFonts w:ascii="Times New Roman" w:hAnsi="Times New Roman"/>
          <w:sz w:val="28"/>
          <w:szCs w:val="28"/>
          <w:lang w:eastAsia="ru-RU"/>
        </w:rPr>
        <w:t>обязаны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82946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3.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ица, замещающие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муниципального образования Николаевский сельсовет, направляют  главе администрации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r w:rsidRPr="004A453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</w:t>
      </w:r>
      <w:r w:rsidRPr="004A453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1.</w:t>
      </w:r>
    </w:p>
    <w:p w:rsidR="00A82946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A3D98">
        <w:rPr>
          <w:rFonts w:ascii="Times New Roman" w:hAnsi="Times New Roman"/>
          <w:sz w:val="28"/>
          <w:szCs w:val="28"/>
          <w:lang w:eastAsia="ru-RU"/>
        </w:rPr>
        <w:t>. Уведомлени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представленные муниципальными служащими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рассматривает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поручению главы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комиссия по соблюдению требований к служебному поведению муниципальных служащих и урегулированию конфликта интересов (далее – комиссия) ( председатель </w:t>
      </w:r>
      <w:r w:rsidR="0077089D">
        <w:rPr>
          <w:rFonts w:ascii="Times New Roman" w:hAnsi="Times New Roman"/>
          <w:sz w:val="28"/>
          <w:szCs w:val="28"/>
          <w:lang w:eastAsia="ru-RU"/>
        </w:rPr>
        <w:t>Захарова А.А.)</w:t>
      </w:r>
    </w:p>
    <w:p w:rsidR="00A82946" w:rsidRPr="001A3D98" w:rsidRDefault="0077089D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82946" w:rsidRPr="001A3D98">
        <w:rPr>
          <w:rFonts w:ascii="Times New Roman" w:hAnsi="Times New Roman"/>
          <w:sz w:val="28"/>
          <w:szCs w:val="28"/>
          <w:lang w:eastAsia="ru-RU"/>
        </w:rPr>
        <w:t xml:space="preserve">. В ходе рассмотрения уведомлений </w:t>
      </w:r>
      <w:r w:rsidR="00A82946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="00A82946" w:rsidRPr="001A3D98">
        <w:rPr>
          <w:rFonts w:ascii="Times New Roman" w:hAnsi="Times New Roman"/>
          <w:sz w:val="28"/>
          <w:szCs w:val="28"/>
          <w:lang w:eastAsia="ru-RU"/>
        </w:rPr>
        <w:t>име</w:t>
      </w:r>
      <w:r w:rsidR="00A82946">
        <w:rPr>
          <w:rFonts w:ascii="Times New Roman" w:hAnsi="Times New Roman"/>
          <w:sz w:val="28"/>
          <w:szCs w:val="28"/>
          <w:lang w:eastAsia="ru-RU"/>
        </w:rPr>
        <w:t>е</w:t>
      </w:r>
      <w:r w:rsidR="00A82946" w:rsidRPr="001A3D98">
        <w:rPr>
          <w:rFonts w:ascii="Times New Roman" w:hAnsi="Times New Roman"/>
          <w:sz w:val="28"/>
          <w:szCs w:val="28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 w:rsidR="00A829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7CF">
        <w:rPr>
          <w:rFonts w:ascii="Times New Roman" w:hAnsi="Times New Roman"/>
          <w:sz w:val="28"/>
          <w:szCs w:val="28"/>
          <w:lang w:eastAsia="ru-RU"/>
        </w:rPr>
        <w:t>Николаевского сельсовета</w:t>
      </w:r>
      <w:r w:rsidR="00A82946" w:rsidRPr="001A3D98">
        <w:rPr>
          <w:rFonts w:ascii="Times New Roman" w:hAnsi="Times New Roman"/>
          <w:sz w:val="28"/>
          <w:szCs w:val="28"/>
          <w:lang w:eastAsia="ru-RU"/>
        </w:rPr>
        <w:t>.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1A3D98">
        <w:rPr>
          <w:rFonts w:ascii="Times New Roman" w:hAnsi="Times New Roman"/>
          <w:sz w:val="28"/>
          <w:szCs w:val="28"/>
          <w:lang w:eastAsia="ru-RU"/>
        </w:rPr>
        <w:t>. По результатам рассмотрения уведомлений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комиссией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подготавливается мотивированное заключение на каждое из них.</w:t>
      </w:r>
    </w:p>
    <w:p w:rsidR="00A82946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3D98">
        <w:rPr>
          <w:rFonts w:ascii="Times New Roman" w:hAnsi="Times New Roman"/>
          <w:sz w:val="28"/>
          <w:szCs w:val="28"/>
          <w:lang w:eastAsia="ru-RU"/>
        </w:rPr>
        <w:t>в течение семи рабочих дней со дня поступления уведомлений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комиссию.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 В случае направления запросов, указанных в </w:t>
      </w:r>
      <w:r w:rsidRPr="0014047E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е 7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1A3D98">
        <w:rPr>
          <w:rFonts w:ascii="Times New Roman" w:hAnsi="Times New Roman"/>
          <w:sz w:val="28"/>
          <w:szCs w:val="28"/>
          <w:lang w:eastAsia="ru-RU"/>
        </w:rPr>
        <w:t>в течение 45 дней с</w:t>
      </w:r>
      <w:r>
        <w:rPr>
          <w:rFonts w:ascii="Times New Roman" w:hAnsi="Times New Roman"/>
          <w:sz w:val="28"/>
          <w:szCs w:val="28"/>
          <w:lang w:eastAsia="ru-RU"/>
        </w:rPr>
        <w:t xml:space="preserve">о дня поступления уведомлений  главе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A3D98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>по результатам рассмотрения ими уведомлений принимается одно из следующих решений: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решения, предусмотренного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подпунктом "б"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9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7089D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82946" w:rsidRPr="00F90CA2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решений, предусмотренных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подпунктами "б" и "в"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9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представляет доклад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A82946" w:rsidRPr="001A3D98" w:rsidRDefault="00A82946" w:rsidP="00A829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77089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>Положением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комиссии, утвержденном постановлением администрации </w:t>
      </w:r>
      <w:r w:rsidR="0077089D">
        <w:rPr>
          <w:rFonts w:ascii="Times New Roman" w:hAnsi="Times New Roman"/>
          <w:sz w:val="28"/>
          <w:szCs w:val="28"/>
          <w:lang w:eastAsia="ru-RU"/>
        </w:rPr>
        <w:t>Николаевского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7089D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.03.2016 № </w:t>
      </w:r>
      <w:r w:rsidR="0077089D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>-п.</w:t>
      </w:r>
    </w:p>
    <w:p w:rsidR="00A82946" w:rsidRPr="001A3D98" w:rsidRDefault="00A82946" w:rsidP="00A82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82946" w:rsidRDefault="00A82946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77089D" w:rsidRDefault="0077089D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7089D" w:rsidRDefault="0077089D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7089D" w:rsidRDefault="0077089D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7089D" w:rsidRPr="002408A5" w:rsidRDefault="0077089D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A82946" w:rsidRPr="002408A5" w:rsidRDefault="00A82946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A82946" w:rsidRPr="002408A5" w:rsidRDefault="00A82946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A82946" w:rsidRDefault="00A82946" w:rsidP="00A82946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7"/>
        <w:gridCol w:w="4603"/>
      </w:tblGrid>
      <w:tr w:rsidR="007D0AC2" w:rsidRPr="00FA1E8E" w:rsidTr="007631BA">
        <w:tc>
          <w:tcPr>
            <w:tcW w:w="4968" w:type="dxa"/>
          </w:tcPr>
          <w:p w:rsidR="007D0AC2" w:rsidRPr="00FA1E8E" w:rsidRDefault="007D0AC2" w:rsidP="007631BA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7D0AC2" w:rsidRPr="00ED7B18" w:rsidRDefault="007D0AC2" w:rsidP="0076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1</w:t>
            </w:r>
          </w:p>
          <w:p w:rsidR="007D0AC2" w:rsidRPr="00ED7B18" w:rsidRDefault="007D0AC2" w:rsidP="0076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7D0AC2" w:rsidRPr="00ED7B18" w:rsidRDefault="007D0AC2" w:rsidP="0076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7D0AC2" w:rsidRPr="00FA1E8E" w:rsidRDefault="007D0AC2" w:rsidP="007631B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7D0AC2" w:rsidRPr="00ED7B18" w:rsidRDefault="007D0AC2" w:rsidP="007D0AC2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7D0AC2" w:rsidRPr="00341186" w:rsidRDefault="007D0AC2" w:rsidP="007D0AC2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7D0AC2" w:rsidRPr="0080660F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60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0660F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7D0AC2" w:rsidRPr="00341186" w:rsidRDefault="00756558" w:rsidP="0075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Николаевский сельсовет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от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ED7B18"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7B18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B18">
        <w:rPr>
          <w:rFonts w:ascii="Times New Roman" w:hAnsi="Times New Roman"/>
          <w:sz w:val="28"/>
          <w:szCs w:val="28"/>
          <w:lang w:eastAsia="ru-RU"/>
        </w:rPr>
        <w:t xml:space="preserve">или может привести </w:t>
      </w: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интересов (нужное подчеркнуть).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Обстоятельства,     являющиеся   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   возникновения   </w:t>
      </w:r>
      <w:r w:rsidRPr="00341186">
        <w:rPr>
          <w:rFonts w:ascii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заинтересованности: 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интересов: 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Намереваюсь   (не   намереваюсь)   лично  присутствовать  на  заседании</w:t>
      </w:r>
    </w:p>
    <w:p w:rsidR="007D0AC2" w:rsidRPr="00341186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омиссии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  <w:lang w:eastAsia="ru-RU"/>
        </w:rPr>
        <w:t>конфликт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интересов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7D0AC2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"__"___________20__г.___________________________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           </w:t>
      </w: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D0AC2" w:rsidRPr="00ED7B18" w:rsidRDefault="007D0AC2" w:rsidP="007D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18">
        <w:rPr>
          <w:rFonts w:ascii="Times New Roman" w:hAnsi="Times New Roman"/>
          <w:sz w:val="24"/>
          <w:szCs w:val="24"/>
          <w:lang w:eastAsia="ru-RU"/>
        </w:rPr>
        <w:t xml:space="preserve">(дата,  подпись лица  направляющего уведомление),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7B18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A82946" w:rsidRDefault="00A82946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82946" w:rsidSect="003822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83" w:rsidRDefault="00142383">
      <w:pPr>
        <w:spacing w:after="0" w:line="240" w:lineRule="auto"/>
      </w:pPr>
      <w:r>
        <w:separator/>
      </w:r>
    </w:p>
  </w:endnote>
  <w:endnote w:type="continuationSeparator" w:id="0">
    <w:p w:rsidR="00142383" w:rsidRDefault="001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</w:p>
  <w:p w:rsidR="00A47DD9" w:rsidRDefault="00A47D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83" w:rsidRDefault="00142383">
      <w:pPr>
        <w:spacing w:after="0" w:line="240" w:lineRule="auto"/>
      </w:pPr>
      <w:r>
        <w:separator/>
      </w:r>
    </w:p>
  </w:footnote>
  <w:footnote w:type="continuationSeparator" w:id="0">
    <w:p w:rsidR="00142383" w:rsidRDefault="0014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</w:p>
  <w:p w:rsidR="00A47DD9" w:rsidRDefault="00A47DD9">
    <w:pPr>
      <w:pStyle w:val="a5"/>
      <w:ind w:right="360"/>
    </w:pP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12485D"/>
    <w:rsid w:val="00125E9F"/>
    <w:rsid w:val="0012702E"/>
    <w:rsid w:val="001415DE"/>
    <w:rsid w:val="00142383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23D95"/>
    <w:rsid w:val="00235055"/>
    <w:rsid w:val="002445FE"/>
    <w:rsid w:val="00261D22"/>
    <w:rsid w:val="0027799D"/>
    <w:rsid w:val="002808BF"/>
    <w:rsid w:val="002977A6"/>
    <w:rsid w:val="002A5C4F"/>
    <w:rsid w:val="002A6CD1"/>
    <w:rsid w:val="002B2268"/>
    <w:rsid w:val="002C2814"/>
    <w:rsid w:val="002D22C9"/>
    <w:rsid w:val="002E050B"/>
    <w:rsid w:val="002E2EC3"/>
    <w:rsid w:val="002E60BE"/>
    <w:rsid w:val="002E6DC4"/>
    <w:rsid w:val="002F3CA1"/>
    <w:rsid w:val="00305F72"/>
    <w:rsid w:val="00315A67"/>
    <w:rsid w:val="00317B79"/>
    <w:rsid w:val="00321703"/>
    <w:rsid w:val="0033026E"/>
    <w:rsid w:val="0033770D"/>
    <w:rsid w:val="0035305D"/>
    <w:rsid w:val="00370C83"/>
    <w:rsid w:val="00374596"/>
    <w:rsid w:val="003822F2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0C53"/>
    <w:rsid w:val="007365CC"/>
    <w:rsid w:val="0074079A"/>
    <w:rsid w:val="007518B2"/>
    <w:rsid w:val="007518C9"/>
    <w:rsid w:val="00756558"/>
    <w:rsid w:val="00757B7B"/>
    <w:rsid w:val="007631BA"/>
    <w:rsid w:val="00766DC3"/>
    <w:rsid w:val="00767FF6"/>
    <w:rsid w:val="0077089D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D0AC2"/>
    <w:rsid w:val="007E5D43"/>
    <w:rsid w:val="007F621F"/>
    <w:rsid w:val="00817F23"/>
    <w:rsid w:val="0082375C"/>
    <w:rsid w:val="00825F5B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492C"/>
    <w:rsid w:val="008F6587"/>
    <w:rsid w:val="00903948"/>
    <w:rsid w:val="0091596E"/>
    <w:rsid w:val="00916163"/>
    <w:rsid w:val="00947A7C"/>
    <w:rsid w:val="00947EF1"/>
    <w:rsid w:val="009523E3"/>
    <w:rsid w:val="00956F90"/>
    <w:rsid w:val="009636A5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2946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17CF"/>
    <w:rsid w:val="00B67CE7"/>
    <w:rsid w:val="00B717FE"/>
    <w:rsid w:val="00B75DBC"/>
    <w:rsid w:val="00B91AB2"/>
    <w:rsid w:val="00BA1528"/>
    <w:rsid w:val="00BA2355"/>
    <w:rsid w:val="00BA6835"/>
    <w:rsid w:val="00BA786E"/>
    <w:rsid w:val="00BB7BBE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6F4F"/>
    <w:rsid w:val="00CF74BC"/>
    <w:rsid w:val="00D117BE"/>
    <w:rsid w:val="00D27A7B"/>
    <w:rsid w:val="00D373FA"/>
    <w:rsid w:val="00D44276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260A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0FE3-8D9B-4F4A-9799-DF3D656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  <w:style w:type="character" w:customStyle="1" w:styleId="af4">
    <w:name w:val="Без интервала Знак"/>
    <w:basedOn w:val="a0"/>
    <w:link w:val="af5"/>
    <w:uiPriority w:val="99"/>
    <w:locked/>
    <w:rsid w:val="00A82946"/>
    <w:rPr>
      <w:lang w:val="ru-RU" w:eastAsia="en-US" w:bidi="ar-SA"/>
    </w:rPr>
  </w:style>
  <w:style w:type="paragraph" w:styleId="af5">
    <w:name w:val="No Spacing"/>
    <w:link w:val="af4"/>
    <w:uiPriority w:val="99"/>
    <w:rsid w:val="00A82946"/>
    <w:rPr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294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C0683965C6799892F5BE14787A5E0EFD0D9644A38BFF67C8EF75D1A745EAYCf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BB35-3565-46E1-B326-A8C8509D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9479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2018-06-15T07:27:00Z</cp:lastPrinted>
  <dcterms:created xsi:type="dcterms:W3CDTF">2019-09-11T04:30:00Z</dcterms:created>
  <dcterms:modified xsi:type="dcterms:W3CDTF">2019-09-11T04:30:00Z</dcterms:modified>
</cp:coreProperties>
</file>